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1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24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40" w:before="0" w:after="0"/>
        <w:ind w:left="324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40" w:before="0" w:after="0"/>
        <w:ind w:left="324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</w:pPr>
      <w:r>
        <w:rPr/>
      </w:r>
    </w:p>
    <w:p>
      <w:pPr>
        <w:pStyle w:val="Normal"/>
        <w:spacing w:lineRule="auto" w:line="240" w:before="0" w:after="0"/>
        <w:ind w:left="3242" w:right="-20" w:hanging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  <w:t>C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  <w:t>OMUN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1"/>
          <w:w w:val="100"/>
          <w:sz w:val="28"/>
          <w:szCs w:val="28"/>
          <w:u w:val="none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  <w:t>CA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-1"/>
          <w:w w:val="100"/>
          <w:sz w:val="28"/>
          <w:szCs w:val="28"/>
          <w:u w:val="none"/>
        </w:rPr>
        <w:t>D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</w:rPr>
        <w:t>O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O pregoeiro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Amir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Fernando Pivetta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, no uso de suas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atr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bu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ções legais, e</w:t>
      </w:r>
    </w:p>
    <w:p>
      <w:pPr>
        <w:pStyle w:val="Normal"/>
        <w:spacing w:lineRule="exact" w:line="2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Considerando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o que dispõe o it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m 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 do Edi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0"/>
          <w:sz w:val="24"/>
          <w:szCs w:val="24"/>
          <w:u w:val="none"/>
        </w:rPr>
        <w:t>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l;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79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Considerando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a solicita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ç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ão de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informações, realizadas por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2"/>
          <w:w w:val="100"/>
          <w:sz w:val="24"/>
          <w:szCs w:val="24"/>
          <w:u w:val="none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esas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via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tel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w w:val="100"/>
          <w:sz w:val="24"/>
          <w:szCs w:val="24"/>
          <w:u w:val="non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fo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e,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referente aos tipos de vias que serão trafegadas pelas máquinas e veículos,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que utilizarão os pneus licitados neste edital.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71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COMUNICA:</w:t>
      </w:r>
    </w:p>
    <w:p>
      <w:pPr>
        <w:pStyle w:val="Normal"/>
        <w:spacing w:lineRule="exact" w:line="2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73" w:before="0" w:after="0"/>
        <w:ind w:left="0" w:right="794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ab/>
        <w:t xml:space="preserve">No município de São João do Polêsine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existe a rodovia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ERS 149,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pavimentada com concreto asfáltico, vias urbanas pavimentadas com paralelepípedo basáltico e estradas consideradas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 não pavimentadas (de chão), sendo assim,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os pneus para máquinas pesadas e para transporte coletivo (ônibus), deverão ser classificados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para Eixo Dianteiro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 MISTO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LISO e para o Eixo da Tração MISTO BORRACHUDO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00" w:before="0" w:after="2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ind w:left="710" w:right="-2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São João do Polêsine,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RS,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13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de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agosto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 xml:space="preserve"> de 201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7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4731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___________________________</w:t>
      </w:r>
    </w:p>
    <w:p>
      <w:pPr>
        <w:pStyle w:val="Normal"/>
        <w:spacing w:lineRule="exact" w:line="240" w:before="0" w:after="2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5666" w:right="-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w w:val="100"/>
          <w:sz w:val="24"/>
          <w:szCs w:val="24"/>
          <w:u w:val="none"/>
        </w:rPr>
        <w:t>Amir F. Pivetta</w:t>
      </w:r>
    </w:p>
    <w:p>
      <w:pPr>
        <w:pStyle w:val="Normal"/>
        <w:spacing w:before="200" w:after="0"/>
        <w:rPr>
          <w:color w:val="0000FF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Lucida Sans"/>
      <w:color w:val="auto"/>
      <w:kern w:val="2"/>
      <w:sz w:val="22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LibreOffice/5.4.7.2$Windows_X86_64 LibreOffice_project/c838ef25c16710f8838b1faec480ebba495259d0</Application>
  <Pages>1</Pages>
  <Words>124</Words>
  <Characters>702</Characters>
  <CharactersWithSpaces>818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2018-08-13T10:32:16Z</cp:lastPrinted>
  <dcterms:modified xsi:type="dcterms:W3CDTF">2018-08-13T10:32:19Z</dcterms:modified>
  <cp:revision>3</cp:revision>
  <dc:subject/>
  <dc:title/>
</cp:coreProperties>
</file>