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B0" w:rsidRPr="007E2FA4" w:rsidRDefault="00E951B0" w:rsidP="00E951B0">
      <w:pPr>
        <w:pStyle w:val="Ttulo"/>
        <w:spacing w:before="120"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</w:t>
      </w:r>
      <w:r w:rsidRPr="007E2FA4">
        <w:rPr>
          <w:rFonts w:ascii="Times New Roman" w:hAnsi="Times New Roman"/>
          <w:b/>
          <w:sz w:val="24"/>
          <w:u w:val="single"/>
        </w:rPr>
        <w:t xml:space="preserve">DITAL DE LICITAÇÃO – PREGÃO PRESENCIAL Nº </w:t>
      </w:r>
      <w:r w:rsidR="00C43BE8">
        <w:rPr>
          <w:rFonts w:ascii="Times New Roman" w:hAnsi="Times New Roman"/>
          <w:b/>
          <w:sz w:val="24"/>
          <w:u w:val="single"/>
        </w:rPr>
        <w:t>0</w:t>
      </w:r>
      <w:r w:rsidR="0064054D">
        <w:rPr>
          <w:rFonts w:ascii="Times New Roman" w:hAnsi="Times New Roman"/>
          <w:b/>
          <w:sz w:val="24"/>
          <w:u w:val="single"/>
        </w:rPr>
        <w:t>6</w:t>
      </w:r>
      <w:r w:rsidRPr="007E2FA4">
        <w:rPr>
          <w:rFonts w:ascii="Times New Roman" w:hAnsi="Times New Roman"/>
          <w:b/>
          <w:sz w:val="24"/>
          <w:u w:val="single"/>
        </w:rPr>
        <w:t>/201</w:t>
      </w:r>
      <w:r w:rsidR="00A40299">
        <w:rPr>
          <w:rFonts w:ascii="Times New Roman" w:hAnsi="Times New Roman"/>
          <w:b/>
          <w:sz w:val="24"/>
          <w:u w:val="single"/>
        </w:rPr>
        <w:t>6</w:t>
      </w:r>
    </w:p>
    <w:p w:rsidR="00E951B0" w:rsidRPr="007E2FA4" w:rsidRDefault="00E951B0" w:rsidP="00E951B0">
      <w:pPr>
        <w:pStyle w:val="Subttulo"/>
        <w:spacing w:before="120" w:after="12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E951B0" w:rsidRPr="007E2FA4" w:rsidRDefault="00FD0971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>
        <w:rPr>
          <w:rFonts w:ascii="Times New Roman" w:hAnsi="Times New Roman"/>
          <w:b/>
          <w:spacing w:val="14"/>
          <w:sz w:val="24"/>
          <w:szCs w:val="24"/>
          <w:lang w:val="pt-BR"/>
        </w:rPr>
        <w:t>Processo nº</w:t>
      </w:r>
      <w:r w:rsidR="00E951B0"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 </w:t>
      </w:r>
      <w:r w:rsidR="001F3B28">
        <w:rPr>
          <w:rFonts w:ascii="Times New Roman" w:hAnsi="Times New Roman"/>
          <w:b/>
          <w:spacing w:val="14"/>
          <w:sz w:val="24"/>
          <w:szCs w:val="24"/>
          <w:lang w:val="pt-BR"/>
        </w:rPr>
        <w:t>1525</w:t>
      </w:r>
      <w:r w:rsidR="00E951B0"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>/201</w:t>
      </w:r>
      <w:r w:rsidR="00A40299">
        <w:rPr>
          <w:rFonts w:ascii="Times New Roman" w:hAnsi="Times New Roman"/>
          <w:b/>
          <w:spacing w:val="14"/>
          <w:sz w:val="24"/>
          <w:szCs w:val="24"/>
          <w:lang w:val="pt-BR"/>
        </w:rPr>
        <w:t>6</w:t>
      </w:r>
    </w:p>
    <w:p w:rsidR="00E951B0" w:rsidRPr="007E2FA4" w:rsidRDefault="00E951B0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Pregão Presencial nº </w:t>
      </w:r>
      <w:r w:rsidR="00C43BE8">
        <w:rPr>
          <w:rFonts w:ascii="Times New Roman" w:hAnsi="Times New Roman"/>
          <w:b/>
          <w:spacing w:val="14"/>
          <w:sz w:val="24"/>
          <w:szCs w:val="24"/>
          <w:lang w:val="pt-BR"/>
        </w:rPr>
        <w:t>0</w:t>
      </w:r>
      <w:r w:rsidR="0064054D">
        <w:rPr>
          <w:rFonts w:ascii="Times New Roman" w:hAnsi="Times New Roman"/>
          <w:b/>
          <w:spacing w:val="14"/>
          <w:sz w:val="24"/>
          <w:szCs w:val="24"/>
          <w:lang w:val="pt-BR"/>
        </w:rPr>
        <w:t>6</w:t>
      </w: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>/201</w:t>
      </w:r>
      <w:r w:rsidR="00A40299">
        <w:rPr>
          <w:rFonts w:ascii="Times New Roman" w:hAnsi="Times New Roman"/>
          <w:b/>
          <w:spacing w:val="14"/>
          <w:sz w:val="24"/>
          <w:szCs w:val="24"/>
          <w:lang w:val="pt-BR"/>
        </w:rPr>
        <w:t>6</w:t>
      </w:r>
    </w:p>
    <w:p w:rsidR="00E951B0" w:rsidRDefault="00E951B0" w:rsidP="00AB36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Tipo de julgamento: MENOR PREÇO </w:t>
      </w:r>
    </w:p>
    <w:p w:rsidR="00AB363A" w:rsidRPr="000F6146" w:rsidRDefault="00AB363A" w:rsidP="00AB36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z w:val="12"/>
          <w:szCs w:val="12"/>
          <w:lang w:val="pt-BR"/>
        </w:rPr>
      </w:pPr>
    </w:p>
    <w:p w:rsidR="00E951B0" w:rsidRPr="007E2FA4" w:rsidRDefault="00E951B0" w:rsidP="00E951B0">
      <w:pPr>
        <w:spacing w:after="0" w:line="240" w:lineRule="auto"/>
        <w:ind w:left="3958"/>
        <w:jc w:val="both"/>
        <w:rPr>
          <w:rFonts w:ascii="Times New Roman" w:hAnsi="Times New Roman"/>
          <w:bCs/>
          <w:snapToGrid w:val="0"/>
          <w:sz w:val="24"/>
          <w:szCs w:val="24"/>
          <w:lang w:val="pt-BR"/>
        </w:rPr>
      </w:pPr>
      <w:r w:rsidRPr="001D5D87">
        <w:rPr>
          <w:rFonts w:ascii="Times New Roman" w:hAnsi="Times New Roman"/>
          <w:sz w:val="24"/>
          <w:szCs w:val="24"/>
          <w:lang w:val="pt-BR"/>
        </w:rPr>
        <w:t xml:space="preserve">Edital de Pregão Presencial para a </w:t>
      </w:r>
      <w:r w:rsidR="005932BF" w:rsidRPr="001D5D87">
        <w:rPr>
          <w:rFonts w:ascii="Times New Roman" w:hAnsi="Times New Roman"/>
          <w:sz w:val="24"/>
          <w:szCs w:val="24"/>
          <w:lang w:val="pt-BR"/>
        </w:rPr>
        <w:t xml:space="preserve">aquisição de </w:t>
      </w:r>
      <w:r w:rsidR="00345F5C" w:rsidRPr="001D5D87">
        <w:rPr>
          <w:rFonts w:ascii="Times New Roman" w:hAnsi="Times New Roman"/>
          <w:sz w:val="24"/>
          <w:szCs w:val="24"/>
          <w:lang w:val="pt-BR"/>
        </w:rPr>
        <w:t>m</w:t>
      </w:r>
      <w:r w:rsidR="00E566E8">
        <w:rPr>
          <w:rFonts w:ascii="Times New Roman" w:hAnsi="Times New Roman"/>
          <w:sz w:val="24"/>
          <w:szCs w:val="24"/>
          <w:lang w:val="pt-BR"/>
        </w:rPr>
        <w:t xml:space="preserve">edicamentos </w:t>
      </w:r>
      <w:r w:rsidR="00345F5C" w:rsidRPr="001D5D87">
        <w:rPr>
          <w:rFonts w:ascii="Times New Roman" w:hAnsi="Times New Roman"/>
          <w:sz w:val="24"/>
          <w:szCs w:val="24"/>
          <w:lang w:val="pt-BR"/>
        </w:rPr>
        <w:t xml:space="preserve">para a Secretaria da </w:t>
      </w:r>
      <w:r w:rsidR="00E566E8">
        <w:rPr>
          <w:rFonts w:ascii="Times New Roman" w:hAnsi="Times New Roman"/>
          <w:sz w:val="24"/>
          <w:szCs w:val="24"/>
          <w:lang w:val="pt-BR"/>
        </w:rPr>
        <w:t>Saúde</w:t>
      </w:r>
      <w:r w:rsidR="005E49CB" w:rsidRPr="001D5D87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5932BF" w:rsidRPr="001D5D87">
        <w:rPr>
          <w:rFonts w:ascii="Times New Roman" w:hAnsi="Times New Roman"/>
          <w:sz w:val="24"/>
          <w:szCs w:val="24"/>
          <w:lang w:val="pt-BR"/>
        </w:rPr>
        <w:t xml:space="preserve">conforme especificações constantes </w:t>
      </w:r>
      <w:r w:rsidR="005E49CB" w:rsidRPr="001D5D87">
        <w:rPr>
          <w:rFonts w:ascii="Times New Roman" w:hAnsi="Times New Roman"/>
          <w:sz w:val="24"/>
          <w:szCs w:val="24"/>
          <w:lang w:val="pt-BR"/>
        </w:rPr>
        <w:t>no Anexo I d</w:t>
      </w:r>
      <w:r w:rsidR="005932BF" w:rsidRPr="001D5D87">
        <w:rPr>
          <w:rFonts w:ascii="Times New Roman" w:hAnsi="Times New Roman"/>
          <w:sz w:val="24"/>
          <w:szCs w:val="24"/>
          <w:lang w:val="pt-BR"/>
        </w:rPr>
        <w:t>este edital.</w:t>
      </w:r>
    </w:p>
    <w:p w:rsidR="00E951B0" w:rsidRPr="000F6146" w:rsidRDefault="00E951B0" w:rsidP="00E951B0">
      <w:pPr>
        <w:jc w:val="both"/>
        <w:rPr>
          <w:rFonts w:ascii="Times New Roman" w:hAnsi="Times New Roman"/>
          <w:sz w:val="12"/>
          <w:szCs w:val="12"/>
          <w:lang w:val="pt-BR"/>
        </w:rPr>
      </w:pPr>
    </w:p>
    <w:p w:rsidR="00E951B0" w:rsidRDefault="00E951B0" w:rsidP="00AB363A">
      <w:pPr>
        <w:pStyle w:val="Subttulo"/>
        <w:spacing w:line="360" w:lineRule="atLeast"/>
        <w:ind w:firstLine="141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i w:val="0"/>
          <w:sz w:val="24"/>
          <w:szCs w:val="24"/>
        </w:rPr>
        <w:t>A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i w:val="0"/>
          <w:sz w:val="24"/>
          <w:szCs w:val="24"/>
        </w:rPr>
        <w:t>SÃO JOÃO DO POLÊSINE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>no uso de suas atribuições, torna público, para conhecimento dos interessados, que às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C3DFB">
        <w:rPr>
          <w:rFonts w:ascii="Times New Roman" w:hAnsi="Times New Roman" w:cs="Times New Roman"/>
          <w:i w:val="0"/>
          <w:sz w:val="24"/>
          <w:szCs w:val="24"/>
          <w:u w:val="single"/>
        </w:rPr>
        <w:t>oito</w:t>
      </w:r>
      <w:r w:rsidR="00FB0CA4" w:rsidRPr="000C78F6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horas (horário de Brasília/DF), do</w:t>
      </w:r>
      <w:r w:rsidR="00FB0CA4" w:rsidRPr="000C78F6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r w:rsidR="00FB0CA4" w:rsidRPr="000C78F6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dia </w:t>
      </w:r>
      <w:r w:rsidR="00FB0CA4">
        <w:rPr>
          <w:rFonts w:ascii="Times New Roman" w:hAnsi="Times New Roman" w:cs="Times New Roman"/>
          <w:i w:val="0"/>
          <w:sz w:val="24"/>
          <w:szCs w:val="24"/>
          <w:u w:val="single"/>
        </w:rPr>
        <w:t>18</w:t>
      </w:r>
      <w:r w:rsidR="00FB0CA4" w:rsidRPr="000C78F6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do mês de novembro do ano de 2016</w:t>
      </w:r>
      <w:r w:rsidRPr="00D25936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na sala de reuniões da Prefeitura Municipal, localizada na Rua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Guilherme Alberti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1.631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se reunirão o pregoeiro e a equipe de apoio, </w:t>
      </w:r>
      <w:r w:rsidR="002F77CB"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designados pela </w:t>
      </w:r>
      <w:r w:rsidR="004304FC" w:rsidRPr="004304F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Portaria </w:t>
      </w:r>
      <w:r w:rsidR="005749A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nº </w:t>
      </w:r>
      <w:r w:rsidR="0064054D">
        <w:rPr>
          <w:rFonts w:ascii="Times New Roman" w:hAnsi="Times New Roman" w:cs="Times New Roman"/>
          <w:b w:val="0"/>
          <w:i w:val="0"/>
          <w:sz w:val="24"/>
          <w:szCs w:val="24"/>
        </w:rPr>
        <w:t>380</w:t>
      </w:r>
      <w:r w:rsidR="004304FC" w:rsidRPr="004304F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/2016 de </w:t>
      </w:r>
      <w:r w:rsidR="0064054D">
        <w:rPr>
          <w:rFonts w:ascii="Times New Roman" w:hAnsi="Times New Roman" w:cs="Times New Roman"/>
          <w:b w:val="0"/>
          <w:i w:val="0"/>
          <w:sz w:val="24"/>
          <w:szCs w:val="24"/>
        </w:rPr>
        <w:t>24</w:t>
      </w:r>
      <w:r w:rsidR="004304FC" w:rsidRPr="004304FC">
        <w:rPr>
          <w:rFonts w:ascii="Times New Roman" w:hAnsi="Times New Roman" w:cs="Times New Roman"/>
          <w:b w:val="0"/>
          <w:i w:val="0"/>
          <w:sz w:val="24"/>
          <w:szCs w:val="24"/>
        </w:rPr>
        <w:t>/</w:t>
      </w:r>
      <w:r w:rsidR="0064054D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4304FC" w:rsidRPr="004304FC">
        <w:rPr>
          <w:rFonts w:ascii="Times New Roman" w:hAnsi="Times New Roman" w:cs="Times New Roman"/>
          <w:b w:val="0"/>
          <w:i w:val="0"/>
          <w:sz w:val="24"/>
          <w:szCs w:val="24"/>
        </w:rPr>
        <w:t>0/2016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com a finalidade de receber propostas e documentos de habilitação, objetivando a contratação de empresa para </w:t>
      </w:r>
      <w:r w:rsidR="005E4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fornecimento de </w:t>
      </w:r>
      <w:r w:rsidR="00694598">
        <w:rPr>
          <w:rFonts w:ascii="Times New Roman" w:hAnsi="Times New Roman" w:cs="Times New Roman"/>
          <w:b w:val="0"/>
          <w:i w:val="0"/>
          <w:sz w:val="24"/>
          <w:szCs w:val="24"/>
        </w:rPr>
        <w:t>m</w:t>
      </w:r>
      <w:r w:rsidR="00E566E8">
        <w:rPr>
          <w:rFonts w:ascii="Times New Roman" w:hAnsi="Times New Roman" w:cs="Times New Roman"/>
          <w:b w:val="0"/>
          <w:i w:val="0"/>
          <w:sz w:val="24"/>
          <w:szCs w:val="24"/>
        </w:rPr>
        <w:t>edicamentos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>, conforme identificado neste Edital</w:t>
      </w:r>
      <w:r w:rsidR="0077721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e seus anexos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processando-se essa licitação nos termos da Lei Federal n.º 10.520, de 17 de julho de 2002, e do </w:t>
      </w:r>
      <w:r w:rsidRPr="001D5D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Decreto Municipal nº </w:t>
      </w:r>
      <w:r w:rsidR="001D5D87" w:rsidRPr="001D5D87">
        <w:rPr>
          <w:rFonts w:ascii="Times New Roman" w:hAnsi="Times New Roman" w:cs="Times New Roman"/>
          <w:b w:val="0"/>
          <w:i w:val="0"/>
          <w:sz w:val="24"/>
          <w:szCs w:val="24"/>
        </w:rPr>
        <w:t>1.612</w:t>
      </w:r>
      <w:r w:rsidRPr="001D5D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</w:t>
      </w:r>
      <w:r w:rsidR="001D5D87" w:rsidRPr="001D5D87">
        <w:rPr>
          <w:rFonts w:ascii="Times New Roman" w:hAnsi="Times New Roman" w:cs="Times New Roman"/>
          <w:b w:val="0"/>
          <w:i w:val="0"/>
          <w:sz w:val="24"/>
          <w:szCs w:val="24"/>
        </w:rPr>
        <w:t>01</w:t>
      </w:r>
      <w:r w:rsidRPr="001D5D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</w:t>
      </w:r>
      <w:r w:rsidR="000D7A49" w:rsidRPr="001D5D87">
        <w:rPr>
          <w:rFonts w:ascii="Times New Roman" w:hAnsi="Times New Roman" w:cs="Times New Roman"/>
          <w:b w:val="0"/>
          <w:i w:val="0"/>
          <w:sz w:val="24"/>
          <w:szCs w:val="24"/>
        </w:rPr>
        <w:t>abril</w:t>
      </w:r>
      <w:r w:rsidRPr="001D5D8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20</w:t>
      </w:r>
      <w:r w:rsidR="000D7A49" w:rsidRPr="001D5D87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1D5D87" w:rsidRPr="001D5D87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com aplicação subsidiária da Lei Federal nº 8.666-93, sendo </w:t>
      </w:r>
      <w:r w:rsidRPr="007E2F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modalidade </w:t>
      </w:r>
      <w:r w:rsidRPr="007E2FA4">
        <w:rPr>
          <w:rFonts w:ascii="Times New Roman" w:hAnsi="Times New Roman" w:cs="Times New Roman"/>
          <w:i w:val="0"/>
          <w:iCs w:val="0"/>
          <w:sz w:val="24"/>
          <w:szCs w:val="24"/>
        </w:rPr>
        <w:t>PREGÃO PRESENCIAL</w:t>
      </w:r>
      <w:r w:rsidRPr="007E2F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 tipo </w:t>
      </w:r>
      <w:r w:rsidRPr="007E2FA4">
        <w:rPr>
          <w:rFonts w:ascii="Times New Roman" w:hAnsi="Times New Roman" w:cs="Times New Roman"/>
          <w:i w:val="0"/>
          <w:iCs w:val="0"/>
          <w:sz w:val="24"/>
          <w:szCs w:val="24"/>
        </w:rPr>
        <w:t>MENOR PREÇO</w:t>
      </w:r>
      <w:r w:rsidR="00E566E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UNITÁRIO</w:t>
      </w:r>
      <w:r w:rsidR="00AB363A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AB363A" w:rsidRDefault="00AB363A" w:rsidP="00AB363A">
      <w:pPr>
        <w:pStyle w:val="Subttulo"/>
        <w:spacing w:line="360" w:lineRule="atLeast"/>
        <w:ind w:firstLine="141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912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7846"/>
      </w:tblGrid>
      <w:tr w:rsidR="00E951B0" w:rsidRPr="006C3DFB" w:rsidTr="00086F57">
        <w:trPr>
          <w:trHeight w:hRule="exact" w:val="521"/>
        </w:trPr>
        <w:tc>
          <w:tcPr>
            <w:tcW w:w="9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B363A" w:rsidRDefault="00E951B0" w:rsidP="00E528D8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autoSpaceDE w:val="0"/>
              <w:autoSpaceDN w:val="0"/>
              <w:adjustRightInd w:val="0"/>
              <w:spacing w:before="1" w:after="0" w:line="252" w:lineRule="exact"/>
              <w:ind w:left="61" w:right="21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S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SS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Ã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Ú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L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C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RECE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M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ENT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N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Í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C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ERTUR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</w:p>
          <w:p w:rsidR="00E951B0" w:rsidRPr="00AB363A" w:rsidRDefault="00E951B0" w:rsidP="00E528D8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autoSpaceDE w:val="0"/>
              <w:autoSpaceDN w:val="0"/>
              <w:adjustRightInd w:val="0"/>
              <w:spacing w:before="1" w:after="0" w:line="252" w:lineRule="exact"/>
              <w:ind w:left="61" w:right="21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S 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ENVEL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S </w:t>
            </w:r>
            <w:r w:rsidRPr="00AB363A">
              <w:rPr>
                <w:rFonts w:ascii="Times New Roman" w:hAnsi="Times New Roman"/>
                <w:bCs/>
                <w:spacing w:val="-2"/>
                <w:sz w:val="24"/>
                <w:szCs w:val="24"/>
                <w:lang w:val="pt-BR"/>
              </w:rPr>
              <w:t>“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RO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S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T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 xml:space="preserve"> D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CU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M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ENTAÇ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ÃO</w:t>
            </w:r>
            <w:r w:rsidRPr="00AB363A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”</w:t>
            </w:r>
          </w:p>
        </w:tc>
      </w:tr>
      <w:tr w:rsidR="00E951B0" w:rsidRPr="006778DD" w:rsidTr="00086F57">
        <w:trPr>
          <w:trHeight w:hRule="exact" w:val="35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D25936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D25936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D25936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25936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25936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D25936" w:rsidRDefault="00FB0CA4" w:rsidP="00FB0CA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pt-BR"/>
              </w:rPr>
              <w:t>1</w:t>
            </w:r>
            <w:r w:rsidR="00AB5415">
              <w:rPr>
                <w:rFonts w:ascii="Times New Roman" w:hAnsi="Times New Roman"/>
                <w:spacing w:val="-5"/>
                <w:sz w:val="24"/>
                <w:szCs w:val="24"/>
                <w:lang w:val="pt-BR"/>
              </w:rPr>
              <w:t>8</w:t>
            </w:r>
            <w:r w:rsidR="00E566E8" w:rsidRPr="00D25936">
              <w:rPr>
                <w:rFonts w:ascii="Times New Roman" w:hAnsi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="00E951B0" w:rsidRPr="00D25936">
              <w:rPr>
                <w:rFonts w:ascii="Times New Roman" w:hAnsi="Times New Roman"/>
                <w:sz w:val="24"/>
                <w:szCs w:val="24"/>
                <w:lang w:val="pt-BR"/>
              </w:rPr>
              <w:t>de</w:t>
            </w:r>
            <w:r w:rsidR="00E951B0" w:rsidRPr="00D25936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novembro</w:t>
            </w:r>
            <w:r w:rsidR="00C43BE8" w:rsidRPr="00D25936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="00E951B0" w:rsidRPr="00D25936">
              <w:rPr>
                <w:rFonts w:ascii="Times New Roman" w:hAnsi="Times New Roman"/>
                <w:sz w:val="24"/>
                <w:szCs w:val="24"/>
                <w:lang w:val="pt-BR"/>
              </w:rPr>
              <w:t>de</w:t>
            </w:r>
            <w:r w:rsidR="00E951B0" w:rsidRPr="00D2593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="00E951B0" w:rsidRPr="00D25936">
              <w:rPr>
                <w:rFonts w:ascii="Times New Roman" w:hAnsi="Times New Roman"/>
                <w:sz w:val="24"/>
                <w:szCs w:val="24"/>
                <w:lang w:val="pt-BR"/>
              </w:rPr>
              <w:t>201</w:t>
            </w:r>
            <w:r w:rsidR="00851AFA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  <w:r w:rsidR="00E951B0" w:rsidRPr="00D25936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</w:tr>
      <w:tr w:rsidR="00E951B0" w:rsidRPr="00C43BE8" w:rsidTr="00C43BE8">
        <w:trPr>
          <w:trHeight w:hRule="exact" w:val="62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97A7C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1"/>
              </w:rPr>
              <w:t>HO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RÁR</w:t>
            </w:r>
            <w:r w:rsidRPr="00A97A7C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BE8" w:rsidRPr="00E451C8" w:rsidRDefault="00C43BE8" w:rsidP="00C43B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 w:rsidR="00E566E8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  <w:r w:rsidR="00FB0CA4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proofErr w:type="gramEnd"/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(</w:t>
            </w:r>
            <w:r w:rsidR="00623F34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oito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Pr="00AB363A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r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as</w:t>
            </w:r>
            <w:r w:rsidR="00FB0CA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às 08:30 (oito e trinta)</w:t>
            </w:r>
            <w:r w:rsidRPr="00AB363A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(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ho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r</w:t>
            </w:r>
            <w:r w:rsidRPr="00AB363A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á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ri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de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Br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s</w:t>
            </w: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í</w:t>
            </w:r>
            <w:r w:rsidRPr="00AB363A">
              <w:rPr>
                <w:rFonts w:ascii="Times New Roman" w:hAnsi="Times New Roman"/>
                <w:spacing w:val="1"/>
                <w:sz w:val="24"/>
                <w:szCs w:val="24"/>
                <w:lang w:val="pt-BR"/>
              </w:rPr>
              <w:t>l</w:t>
            </w: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Credenciamento das </w:t>
            </w:r>
            <w:r w:rsidRPr="00E451C8">
              <w:rPr>
                <w:rFonts w:ascii="Times New Roman" w:hAnsi="Times New Roman"/>
                <w:sz w:val="24"/>
                <w:szCs w:val="24"/>
                <w:lang w:val="pt-BR"/>
              </w:rPr>
              <w:t>empresas interessadas.</w:t>
            </w:r>
          </w:p>
          <w:p w:rsidR="00E951B0" w:rsidRPr="00AB363A" w:rsidRDefault="005932BF" w:rsidP="00086F5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participantes</w:t>
            </w:r>
            <w:proofErr w:type="gramEnd"/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</w:tr>
      <w:tr w:rsidR="005932BF" w:rsidRPr="006C3DFB" w:rsidTr="00086F57">
        <w:trPr>
          <w:trHeight w:hRule="exact" w:val="43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2BF" w:rsidRPr="005932BF" w:rsidRDefault="005932BF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b/>
                <w:bCs/>
                <w:spacing w:val="1"/>
                <w:lang w:val="pt-BR"/>
              </w:rPr>
            </w:pP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2BF" w:rsidRPr="00AB363A" w:rsidRDefault="002F77CB" w:rsidP="00FB0CA4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 w:rsidR="00FB0CA4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  <w:r w:rsidR="00FB0CA4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proofErr w:type="gramEnd"/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</w:t>
            </w:r>
            <w:r w:rsidR="00FB0CA4">
              <w:rPr>
                <w:rFonts w:ascii="Times New Roman" w:hAnsi="Times New Roman"/>
                <w:sz w:val="24"/>
                <w:szCs w:val="24"/>
                <w:lang w:val="pt-BR"/>
              </w:rPr>
              <w:t>oito e trinta</w:t>
            </w:r>
            <w:r w:rsidRPr="00AB363A">
              <w:rPr>
                <w:rFonts w:ascii="Times New Roman" w:hAnsi="Times New Roman"/>
                <w:sz w:val="24"/>
                <w:szCs w:val="24"/>
                <w:lang w:val="pt-BR"/>
              </w:rPr>
              <w:t>) horas  (horário de Brasília) – Abertura da Sessão Pública.</w:t>
            </w:r>
          </w:p>
        </w:tc>
      </w:tr>
      <w:tr w:rsidR="00E951B0" w:rsidRPr="006C3DFB" w:rsidTr="00086F57">
        <w:trPr>
          <w:trHeight w:hRule="exact" w:val="699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97A7C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CAL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B363A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 w:right="23"/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 xml:space="preserve">Rua Guilherme Alberti, 1631 – Centro – São João do </w:t>
            </w:r>
            <w:proofErr w:type="spellStart"/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Polêsine</w:t>
            </w:r>
            <w:proofErr w:type="spellEnd"/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/</w:t>
            </w:r>
            <w:proofErr w:type="gramStart"/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RS</w:t>
            </w:r>
            <w:proofErr w:type="gramEnd"/>
          </w:p>
          <w:p w:rsidR="00E951B0" w:rsidRPr="00AB363A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 w:right="2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Sala de Reuniões da Prefeitura Municipal</w:t>
            </w:r>
          </w:p>
        </w:tc>
      </w:tr>
    </w:tbl>
    <w:p w:rsidR="00E951B0" w:rsidRDefault="00E951B0" w:rsidP="00E951B0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10"/>
          <w:szCs w:val="10"/>
          <w:lang w:val="pt-BR"/>
        </w:rPr>
      </w:pP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sz w:val="24"/>
          <w:szCs w:val="24"/>
          <w:lang w:val="pt-BR"/>
        </w:rPr>
        <w:t>1.1.</w:t>
      </w:r>
      <w:r w:rsidRPr="00AB363A">
        <w:rPr>
          <w:rFonts w:ascii="Times New Roman" w:hAnsi="Times New Roman"/>
          <w:b/>
          <w:bCs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-3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pod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end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z w:val="24"/>
          <w:szCs w:val="24"/>
          <w:lang w:val="pt-BR"/>
        </w:rPr>
        <w:t>eço 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sz w:val="24"/>
          <w:szCs w:val="24"/>
          <w:lang w:val="pt-BR"/>
        </w:rPr>
        <w:t>ô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spacing w:val="5"/>
          <w:sz w:val="24"/>
          <w:szCs w:val="24"/>
          <w:lang w:val="pt-BR"/>
        </w:rPr>
        <w:t xml:space="preserve"> </w:t>
      </w:r>
      <w:hyperlink r:id="rId8" w:history="1">
        <w:r w:rsidRPr="00AB363A">
          <w:rPr>
            <w:rStyle w:val="Hyperlink"/>
            <w:rFonts w:ascii="Times New Roman" w:hAnsi="Times New Roman"/>
            <w:spacing w:val="-1"/>
            <w:sz w:val="24"/>
            <w:szCs w:val="24"/>
            <w:lang w:val="pt-BR"/>
          </w:rPr>
          <w:t>www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.saojoaodopolesine.rs.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g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o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v</w:t>
        </w:r>
        <w:r w:rsidRPr="00AB363A">
          <w:rPr>
            <w:rStyle w:val="Hyperlink"/>
            <w:rFonts w:ascii="Times New Roman" w:hAnsi="Times New Roman"/>
            <w:spacing w:val="2"/>
            <w:sz w:val="24"/>
            <w:szCs w:val="24"/>
            <w:lang w:val="pt-BR"/>
          </w:rPr>
          <w:t>.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b</w:t>
        </w:r>
        <w:r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r</w:t>
        </w:r>
      </w:hyperlink>
      <w:r w:rsidRPr="00AB363A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pt-BR"/>
        </w:rPr>
        <w:t>/transparencia/licitacoes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 setor de licitações da Prefeitura Municipal,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08</w:t>
      </w:r>
      <w:r w:rsidR="001C370B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F822A6" w:rsidRPr="00AB363A">
        <w:rPr>
          <w:rFonts w:ascii="Times New Roman" w:hAnsi="Times New Roman"/>
          <w:color w:val="000000"/>
          <w:sz w:val="24"/>
          <w:szCs w:val="24"/>
          <w:lang w:val="pt-BR"/>
        </w:rPr>
        <w:t>12</w:t>
      </w:r>
      <w:r w:rsidR="001C370B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1.2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hou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da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 a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ados no 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ú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l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da Prefeitura Municipal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1.3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gão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1.3.1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credenc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l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1.3.2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1.3.3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1.3.4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 das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cadas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cada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1.3.5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condução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 lances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542" w:right="66" w:hanging="72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1.3.6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 abe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 “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do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eç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1.4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cadas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no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 do Município –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hyperlink r:id="rId9" w:history="1">
        <w:r w:rsidR="001E0BAD" w:rsidRPr="00AB363A">
          <w:rPr>
            <w:rStyle w:val="Hyperlink"/>
            <w:rFonts w:ascii="Times New Roman" w:hAnsi="Times New Roman"/>
            <w:spacing w:val="-1"/>
            <w:sz w:val="24"/>
            <w:szCs w:val="24"/>
            <w:lang w:val="pt-BR"/>
          </w:rPr>
          <w:t>www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</w:t>
        </w:r>
        <w:r w:rsidR="001E0BAD"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saojoaodopolesine.rs.</w:t>
        </w:r>
        <w:r w:rsidR="001E0BAD"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g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o</w:t>
        </w:r>
        <w:r w:rsidR="001E0BAD"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v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.b</w:t>
        </w:r>
        <w:r w:rsidR="001E0BAD"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r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/transparencia/licitacoes</w:t>
        </w:r>
      </w:hyperlink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enos por 01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com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em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 pude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 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éd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ovado 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 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10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AB363A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10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378" w:right="66" w:hanging="56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1.4.1.</w:t>
      </w:r>
      <w:r w:rsidRPr="00AB363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pub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pá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na </w:t>
      </w:r>
      <w:r w:rsidRPr="00AB363A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pt-BR"/>
        </w:rPr>
        <w:t>w</w:t>
      </w:r>
      <w:r w:rsidRPr="00AB363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eb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no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hyperlink r:id="rId10" w:history="1">
        <w:r w:rsidRPr="00AB363A">
          <w:rPr>
            <w:rStyle w:val="Hyperlink"/>
            <w:rFonts w:ascii="Times New Roman" w:hAnsi="Times New Roman"/>
            <w:spacing w:val="-1"/>
            <w:sz w:val="24"/>
            <w:szCs w:val="24"/>
            <w:lang w:val="pt-BR"/>
          </w:rPr>
          <w:t>www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.saojoaodopolesine.rs.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g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o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v</w:t>
        </w:r>
        <w:r w:rsidRPr="00AB363A">
          <w:rPr>
            <w:rStyle w:val="Hyperlink"/>
            <w:rFonts w:ascii="Times New Roman" w:hAnsi="Times New Roman"/>
            <w:spacing w:val="2"/>
            <w:sz w:val="24"/>
            <w:szCs w:val="24"/>
            <w:lang w:val="pt-BR"/>
          </w:rPr>
          <w:t>.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b</w:t>
        </w:r>
        <w:r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r</w:t>
        </w:r>
      </w:hyperlink>
      <w:r w:rsidRPr="00AB363A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pt-BR"/>
        </w:rPr>
        <w:t>/transparencia/licitacoes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ando as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nção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ações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7C4334"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1040D9" w:rsidRDefault="001040D9" w:rsidP="00AB363A">
      <w:pPr>
        <w:pStyle w:val="Subttulo"/>
        <w:spacing w:after="120"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46A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 presente Pregão Presencial tem por objeto </w:t>
      </w:r>
      <w:r w:rsidR="00B832F4" w:rsidRPr="00946A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aquisição de </w:t>
      </w:r>
      <w:r w:rsidR="00777211" w:rsidRPr="00946A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medicamentos</w:t>
      </w:r>
      <w:r w:rsidR="00B832F4" w:rsidRPr="00946A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AA5661" w:rsidRPr="00946ADC">
        <w:rPr>
          <w:rFonts w:ascii="Times New Roman" w:hAnsi="Times New Roman" w:cs="Times New Roman"/>
          <w:b w:val="0"/>
          <w:i w:val="0"/>
          <w:sz w:val="24"/>
          <w:szCs w:val="24"/>
        </w:rPr>
        <w:t>para a</w:t>
      </w:r>
      <w:r w:rsidR="00B832F4" w:rsidRPr="00946A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Secretaria da </w:t>
      </w:r>
      <w:r w:rsidR="00777211" w:rsidRPr="00946ADC">
        <w:rPr>
          <w:rFonts w:ascii="Times New Roman" w:hAnsi="Times New Roman" w:cs="Times New Roman"/>
          <w:b w:val="0"/>
          <w:i w:val="0"/>
          <w:sz w:val="24"/>
          <w:szCs w:val="24"/>
        </w:rPr>
        <w:t>Saúde</w:t>
      </w:r>
      <w:r w:rsidR="00B832F4" w:rsidRPr="00946A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946A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conforme especificações </w:t>
      </w:r>
      <w:r w:rsidR="00BC2C51" w:rsidRPr="00946A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descritas no Termo de Referência, Anexo I deste edital.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-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ART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3.1.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cas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6678C6" w:rsidRDefault="006678C6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5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5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3.2.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 po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erão pa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par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os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em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 conc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onam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 aque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enham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ô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neos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 ou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pun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Municipal,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aque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 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.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8.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66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3.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362" w:right="66" w:hanging="552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3.2.1.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proofErr w:type="gramStart"/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 pena</w:t>
      </w:r>
      <w:proofErr w:type="gramEnd"/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ades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u w:val="single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 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ENTAÇ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CRED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ENVEL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S)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4.1.</w:t>
      </w:r>
      <w:r w:rsidRPr="00AB363A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proofErr w:type="spellStart"/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proofErr w:type="spellEnd"/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0F2B43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(a)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com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apenas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qual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BC3892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4.1.1.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proofErr w:type="gramStart"/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</w:t>
      </w:r>
      <w:proofErr w:type="gramEnd"/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1)</w:t>
      </w:r>
      <w:r w:rsidRPr="00AB363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panhado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proofErr w:type="gramStart"/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</w:t>
      </w:r>
      <w:proofErr w:type="gramEnd"/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2)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panhado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proofErr w:type="gramStart"/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</w:t>
      </w:r>
      <w:proofErr w:type="gramEnd"/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3)</w:t>
      </w:r>
      <w:r w:rsidRPr="00AB363A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l 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am 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eus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xe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 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D0220"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deco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 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ega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212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proofErr w:type="gramStart"/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b.</w:t>
      </w:r>
      <w:proofErr w:type="gramEnd"/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1) </w:t>
      </w:r>
      <w:r w:rsidRPr="00AB363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ocur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ção </w:t>
      </w:r>
      <w:r w:rsidRPr="00AB363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com </w:t>
      </w:r>
      <w:r w:rsidRPr="00AB363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erba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arar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enç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de </w:t>
      </w:r>
      <w:r w:rsidRPr="00AB363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rer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ou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renu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ao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  recur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M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CONH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IDA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ou,</w:t>
      </w:r>
    </w:p>
    <w:p w:rsidR="006678C6" w:rsidRDefault="006678C6" w:rsidP="00AB363A">
      <w:pPr>
        <w:widowControl w:val="0"/>
        <w:autoSpaceDE w:val="0"/>
        <w:autoSpaceDN w:val="0"/>
        <w:adjustRightInd w:val="0"/>
        <w:spacing w:after="120" w:line="360" w:lineRule="atLeast"/>
        <w:ind w:firstLine="212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212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proofErr w:type="gramStart"/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b.</w:t>
      </w:r>
      <w:proofErr w:type="gramEnd"/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2) 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 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quer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946ADC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946ADC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946ADC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946ADC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946ADC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946ADC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946ADC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946ADC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946ADC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946ADC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946ADC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946ADC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946ADC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946ADC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946ADC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946ADC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946ADC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946ADC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946ADC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946ADC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946ADC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CONH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IDA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dua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thick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ERVAÇ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  <w:lang w:val="pt-BR"/>
        </w:rPr>
        <w:t>Õ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thick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proofErr w:type="gramStart"/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proofErr w:type="gramEnd"/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fí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panhado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con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vo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ou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proofErr w:type="gramStart"/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proofErr w:type="gramEnd"/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ez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 exa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nado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 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e)</w:t>
      </w:r>
      <w:r w:rsidRPr="00AB363A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ATUAL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orga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ão”.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 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 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nexo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nv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egão,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ada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ção”.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4.2.</w:t>
      </w:r>
      <w:r w:rsidRPr="00AB363A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ue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não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u w:val="single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u w:val="single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crede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5C5D8B"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5C5D8B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5C5D8B"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5C5D8B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par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 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4.2.1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ver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cr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eço.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4.3. 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 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ues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a)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 xml:space="preserve"> 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NVEL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4.3.1.</w:t>
      </w:r>
      <w:r w:rsidRPr="00AB363A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ração de q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 c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pre p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ena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 os req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os de hab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mode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con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AB363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="00872DB3" w:rsidRPr="00AB363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b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4.3.2.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ando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Cs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mi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cr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re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–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ME</w:t>
      </w:r>
      <w:r w:rsidRPr="00AB363A">
        <w:rPr>
          <w:rFonts w:ascii="Times New Roman" w:hAnsi="Times New Roman"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pre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pequeno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–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a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 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 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ada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de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Ju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ução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103,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. 8º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nal de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de 30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04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2007, pub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22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20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7)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DECLARA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UADRA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VAL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ERC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4.3.2.1.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r quando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proofErr w:type="gramStart"/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proofErr w:type="gramEnd"/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dos</w:t>
      </w:r>
      <w:r w:rsidRPr="00AB363A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i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23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2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4.3.2.2.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ev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rá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er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 nos 60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à 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dos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con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ndo “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”, </w:t>
      </w:r>
      <w:proofErr w:type="gramStart"/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ob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ena</w:t>
      </w:r>
      <w:proofErr w:type="gramEnd"/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de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 ac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dad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ERVAÇÃ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– A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de 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l não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i 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                               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TUAÇ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CREDENC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5.1.</w:t>
      </w:r>
      <w:r w:rsidRPr="00AB363A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h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dos 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 que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da ou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de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c.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 qua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a” ou de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ção”,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 que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proofErr w:type="spellStart"/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proofErr w:type="spellEnd"/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do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5.2.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de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ao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da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 as có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5.3. 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ou a Eq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pe de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 os 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 ao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abe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da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e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çar 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bo de “co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com o 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5.4.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am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xo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o-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 o 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ador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ou 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hado,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endo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4.1.1 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6.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RECE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ENVEL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E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6.1.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ços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hab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32B15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7C4334"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7C4334"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o</w:t>
      </w:r>
      <w:r w:rsidR="00E32B15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nº 10.52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02,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1C370B"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Municipal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931134"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>1.359</w:t>
      </w:r>
      <w:r w:rsidR="00162334"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162334"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lastRenderedPageBreak/>
        <w:t xml:space="preserve">de </w:t>
      </w:r>
      <w:r w:rsidR="00D46D00"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>11.04.2013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AB363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19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3,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ber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6.2.</w:t>
      </w:r>
      <w:r w:rsidRPr="00AB363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eâ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4.1</w:t>
      </w:r>
      <w:r w:rsidRPr="00AB363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6.3.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ez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tenha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6.4.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dando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ao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dos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e 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 ap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ados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6621C7"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6.5.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1164B0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(à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1164B0"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164B0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eços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1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2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abe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 E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PE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1,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6.6.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um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não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anda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nv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t>MUNICÍPIO DE SÃO JOÃO DO POLÊSINE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PREGÃ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2F77C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0</w:t>
      </w:r>
      <w:r w:rsidR="00187DC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20</w:t>
      </w:r>
      <w:r w:rsidR="002F77C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51AF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187DC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1525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/20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51AF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</w:p>
    <w:p w:rsidR="00D41E84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ENVEL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1 -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)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CN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)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ENDEREÇ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ô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 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.2.1.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PJ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nú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ax,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EP,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nú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 no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penho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bem</w:t>
      </w:r>
      <w:r w:rsidR="00E951B0" w:rsidRPr="000D1123">
        <w:rPr>
          <w:rFonts w:ascii="Times New Roman" w:hAnsi="Times New Roman"/>
          <w:bCs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nú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dos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lastRenderedPageBreak/>
        <w:t>docu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cação</w:t>
      </w:r>
      <w:r w:rsidR="00E951B0" w:rsidRPr="000D1123">
        <w:rPr>
          <w:rFonts w:ascii="Times New Roman" w:hAnsi="Times New Roman"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go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unção</w:t>
      </w:r>
      <w:r w:rsidR="00E951B0" w:rsidRPr="000D1123">
        <w:rPr>
          <w:rFonts w:ascii="Times New Roman" w:hAnsi="Times New Roman"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ocupada)</w:t>
      </w:r>
      <w:r w:rsidR="00E951B0" w:rsidRPr="000D1123">
        <w:rPr>
          <w:rFonts w:ascii="Times New Roman" w:hAnsi="Times New Roman"/>
          <w:bCs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áv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 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ssi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ura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 co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.2.1.1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 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a;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proofErr w:type="gramStart"/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proofErr w:type="gramEnd"/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.2.1.2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PJ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ch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dados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o”.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CD11D4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.2.2. </w:t>
      </w:r>
      <w:r w:rsidR="00E951B0" w:rsidRPr="00CD11D4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CD11D4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CD11D4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cação do ob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j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de </w:t>
      </w:r>
      <w:r w:rsidR="00E951B0" w:rsidRPr="00CD11D4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a c</w:t>
      </w:r>
      <w:r w:rsidR="00E951B0" w:rsidRPr="00CD11D4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a, de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re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endo d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CD11D4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h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da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e 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 </w:t>
      </w:r>
      <w:r w:rsidR="00A761F5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marca de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odos os </w:t>
      </w:r>
      <w:r w:rsidR="00A761F5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medicamentos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CD11D4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ado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, 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u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CD11D4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o e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CD11D4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ec</w:t>
      </w:r>
      <w:r w:rsidR="00E951B0" w:rsidRPr="00CD11D4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if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caç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ão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, procedê</w:t>
      </w:r>
      <w:r w:rsidR="00E951B0" w:rsidRPr="00CD11D4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CD11D4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ros</w:t>
      </w:r>
      <w:r w:rsidR="00E951B0" w:rsidRPr="00CD11D4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en</w:t>
      </w:r>
      <w:r w:rsidR="00E951B0" w:rsidRPr="00CD11D4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os</w:t>
      </w:r>
      <w:r w:rsidR="00E951B0" w:rsidRPr="00CD11D4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que</w:t>
      </w:r>
      <w:r w:rsidR="00E951B0" w:rsidRPr="00CD11D4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="00E951B0" w:rsidRPr="00CD11D4">
        <w:rPr>
          <w:rFonts w:ascii="Times New Roman" w:hAnsi="Times New Roman"/>
          <w:bCs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qu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í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voca</w:t>
      </w:r>
      <w:r w:rsidR="00E951B0" w:rsidRPr="00CD11D4">
        <w:rPr>
          <w:rFonts w:ascii="Times New Roman" w:hAnsi="Times New Roman"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en</w:t>
      </w:r>
      <w:r w:rsidR="00E951B0" w:rsidRPr="00CD11D4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ti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fi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qu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="00E951B0" w:rsidRPr="00CD11D4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m as</w:t>
      </w:r>
      <w:r w:rsidR="00E951B0" w:rsidRPr="00CD11D4">
        <w:rPr>
          <w:rFonts w:ascii="Times New Roman" w:hAnsi="Times New Roman"/>
          <w:bCs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 w:rsidR="00E951B0" w:rsidRPr="00CD11D4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fi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g</w:t>
      </w:r>
      <w:r w:rsidR="00E951B0" w:rsidRPr="00CD11D4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raç</w:t>
      </w:r>
      <w:r w:rsidR="00E951B0" w:rsidRPr="00CD11D4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õ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es</w:t>
      </w:r>
      <w:r w:rsidR="00E951B0" w:rsidRPr="00CD11D4">
        <w:rPr>
          <w:rFonts w:ascii="Times New Roman" w:hAnsi="Times New Roman"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CD11D4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.2.3.</w:t>
      </w:r>
      <w:r w:rsidR="00E951B0" w:rsidRPr="000D1123">
        <w:rPr>
          <w:rFonts w:ascii="Times New Roman" w:hAnsi="Times New Roman"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ção d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ço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885A26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no “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 de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 Ane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 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proofErr w:type="gramStart"/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proofErr w:type="gramEnd"/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– “Mo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ço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”</w:t>
      </w:r>
      <w:r w:rsidR="001C370B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 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enha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ações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.2.3.1.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o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eço </w:t>
      </w:r>
      <w:r w:rsidR="00EB187D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total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xo 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B187D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ável.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.2.3.2.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B187D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odas</w:t>
      </w:r>
      <w:r w:rsidR="00E951B0" w:rsidRPr="000D1123">
        <w:rPr>
          <w:rFonts w:ascii="Times New Roman" w:hAnsi="Times New Roman"/>
          <w:b/>
          <w:bCs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onadas à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ecução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aque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enc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5C791D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emplacamento/licenciamento,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dedu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enham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CD11D4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.2.3.3.</w:t>
      </w:r>
      <w:r w:rsidR="00E951B0" w:rsidRPr="00CD11D4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Só 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os p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s em </w:t>
      </w:r>
      <w:r w:rsidR="00E951B0" w:rsidRPr="00CD11D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CD11D4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oeda n</w:t>
      </w:r>
      <w:r w:rsidR="00E951B0" w:rsidRPr="00CD11D4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CD11D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CD11D4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CD11D4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, ou 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se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a, em </w:t>
      </w:r>
      <w:r w:rsidR="00E951B0" w:rsidRPr="00CD11D4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eal 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CD11D4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$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CD11D4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em a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CD11D4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CD11D4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CD11D4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CD11D4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7E2459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7E2459" w:rsidRPr="00CD11D4">
        <w:rPr>
          <w:rFonts w:ascii="Times New Roman" w:hAnsi="Times New Roman"/>
          <w:b/>
          <w:color w:val="000000"/>
          <w:sz w:val="24"/>
          <w:szCs w:val="24"/>
          <w:lang w:val="pt-BR"/>
        </w:rPr>
        <w:t>com até 03 (três) casas decimais após a vírgula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CD11D4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m ca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o de d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a, d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CD11D4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ando</w:t>
      </w:r>
      <w:r w:rsidR="00E951B0" w:rsidRPr="00CD11D4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e qua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ém dos</w:t>
      </w:r>
      <w:r w:rsidR="004D0220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cen</w:t>
      </w:r>
      <w:r w:rsidR="00E951B0" w:rsidRPr="00CD11D4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CD11D4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CD11D4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CD11D4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.2.3.4.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re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bendo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ear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.2.4.</w:t>
      </w:r>
      <w:r w:rsidR="00E951B0" w:rsidRPr="000D1123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do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de va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dade da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 o 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no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.2.4.1.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60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a”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H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ação”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.2.4.2.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D022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E951B0" w:rsidRPr="000D1123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ça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pacing w:val="41"/>
          <w:sz w:val="24"/>
          <w:szCs w:val="24"/>
          <w:lang w:val="pt-BR"/>
        </w:rPr>
        <w:t>Município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no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CLA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CADA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.5.1.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.5.2.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.5.3.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9719A5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om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cado ac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dos dos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 enca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ex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em a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de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dade da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os 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à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ou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à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une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.5.4.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9719A5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="00D41E84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proofErr w:type="gramStart"/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proofErr w:type="gramEnd"/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5F3D82" w:rsidRPr="00A761F5" w:rsidRDefault="005F3D82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b/>
          <w:color w:val="000000"/>
          <w:sz w:val="24"/>
          <w:szCs w:val="24"/>
          <w:lang w:val="pt-BR"/>
        </w:rPr>
        <w:t>7.5.5.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Apresentar</w:t>
      </w:r>
      <w:r w:rsidR="009719A5" w:rsidRPr="00CD11D4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valor superior ao valor</w:t>
      </w:r>
      <w:r w:rsidR="009719A5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A10EEC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de referência </w:t>
      </w:r>
      <w:r w:rsidR="009719A5" w:rsidRPr="00CD11D4">
        <w:rPr>
          <w:rFonts w:ascii="Times New Roman" w:hAnsi="Times New Roman"/>
          <w:color w:val="000000"/>
          <w:sz w:val="24"/>
          <w:szCs w:val="24"/>
          <w:lang w:val="pt-BR"/>
        </w:rPr>
        <w:t>estimado pelo município n</w:t>
      </w:r>
      <w:r w:rsidR="00A761F5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o Termo de </w:t>
      </w:r>
      <w:r w:rsidR="00C363A9" w:rsidRPr="00CD11D4">
        <w:rPr>
          <w:rFonts w:ascii="Times New Roman" w:hAnsi="Times New Roman"/>
          <w:color w:val="000000"/>
          <w:sz w:val="24"/>
          <w:szCs w:val="24"/>
          <w:lang w:val="pt-BR"/>
        </w:rPr>
        <w:t>Referência – Anexo I, baseado em</w:t>
      </w:r>
      <w:r w:rsidR="00A761F5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C363A9" w:rsidRPr="00CD11D4">
        <w:rPr>
          <w:rFonts w:ascii="Times New Roman" w:eastAsiaTheme="minorHAnsi" w:hAnsi="Times New Roman"/>
          <w:b/>
          <w:bCs/>
          <w:sz w:val="24"/>
          <w:szCs w:val="24"/>
          <w:lang w:val="pt-BR"/>
        </w:rPr>
        <w:t>Pesquisa de Mercado</w:t>
      </w:r>
      <w:r w:rsidR="00A761F5" w:rsidRPr="00CD11D4">
        <w:rPr>
          <w:rFonts w:ascii="Times New Roman" w:eastAsiaTheme="minorHAnsi" w:hAnsi="Times New Roman"/>
          <w:b/>
          <w:bCs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ULGA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A761F5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UNITÁRIO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â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penho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="00E951B0" w:rsidRPr="000D1123">
        <w:rPr>
          <w:rFonts w:ascii="Times New Roman" w:hAnsi="Times New Roman"/>
          <w:b/>
          <w:bCs/>
          <w:color w:val="000000"/>
          <w:spacing w:val="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 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%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upe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ou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proofErr w:type="gramStart"/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proofErr w:type="gramEnd"/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4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º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 Lei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10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520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2002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dec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bém 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528D8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(A)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528D8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802C3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802C3B" w:rsidRPr="000D1123">
        <w:rPr>
          <w:rFonts w:ascii="Times New Roman" w:hAnsi="Times New Roman"/>
          <w:color w:val="000000"/>
          <w:sz w:val="24"/>
          <w:szCs w:val="24"/>
          <w:lang w:val="pt-BR"/>
        </w:rPr>
        <w:t>equen</w:t>
      </w:r>
      <w:r w:rsidR="00802C3B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802C3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802C3B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802C3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eçar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D9013F" w:rsidRPr="000D1123" w:rsidRDefault="007409FE" w:rsidP="000D1123">
      <w:pPr>
        <w:tabs>
          <w:tab w:val="left" w:pos="1134"/>
        </w:tabs>
        <w:spacing w:after="120" w:line="360" w:lineRule="atLeast"/>
        <w:ind w:firstLine="116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>8.5</w:t>
      </w:r>
      <w:r w:rsidR="00D9013F" w:rsidRPr="00CD11D4">
        <w:rPr>
          <w:rFonts w:ascii="Times New Roman" w:hAnsi="Times New Roman"/>
          <w:b/>
          <w:color w:val="000000"/>
          <w:sz w:val="24"/>
          <w:szCs w:val="24"/>
          <w:lang w:val="pt-BR"/>
        </w:rPr>
        <w:t>.1</w:t>
      </w:r>
      <w:r w:rsidR="00D9013F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D9013F" w:rsidRPr="00CD11D4">
        <w:rPr>
          <w:rFonts w:ascii="Times New Roman" w:hAnsi="Times New Roman"/>
          <w:sz w:val="24"/>
          <w:szCs w:val="24"/>
          <w:lang w:val="pt-BR"/>
        </w:rPr>
        <w:t>Dada a palav</w:t>
      </w:r>
      <w:r w:rsidR="00625E84" w:rsidRPr="00CD11D4">
        <w:rPr>
          <w:rFonts w:ascii="Times New Roman" w:hAnsi="Times New Roman"/>
          <w:sz w:val="24"/>
          <w:szCs w:val="24"/>
          <w:lang w:val="pt-BR"/>
        </w:rPr>
        <w:t>ra à licitante, esta disporá de tempo</w:t>
      </w:r>
      <w:r w:rsidR="00D9013F" w:rsidRPr="00CD11D4">
        <w:rPr>
          <w:rFonts w:ascii="Times New Roman" w:hAnsi="Times New Roman"/>
          <w:sz w:val="24"/>
          <w:szCs w:val="24"/>
          <w:lang w:val="pt-BR"/>
        </w:rPr>
        <w:t xml:space="preserve"> para apresentar </w:t>
      </w:r>
      <w:r w:rsidR="00614CC3" w:rsidRPr="00CD11D4">
        <w:rPr>
          <w:rFonts w:ascii="Times New Roman" w:hAnsi="Times New Roman"/>
          <w:sz w:val="24"/>
          <w:szCs w:val="24"/>
          <w:lang w:val="pt-BR"/>
        </w:rPr>
        <w:t>seu</w:t>
      </w:r>
      <w:r w:rsidR="00D9013F" w:rsidRPr="00CD11D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14CC3" w:rsidRPr="00CD11D4">
        <w:rPr>
          <w:rFonts w:ascii="Times New Roman" w:hAnsi="Times New Roman"/>
          <w:sz w:val="24"/>
          <w:szCs w:val="24"/>
          <w:lang w:val="pt-BR"/>
        </w:rPr>
        <w:t>lance</w:t>
      </w:r>
      <w:r w:rsidR="00625E84" w:rsidRPr="00CD11D4">
        <w:rPr>
          <w:rFonts w:ascii="Times New Roman" w:hAnsi="Times New Roman"/>
          <w:sz w:val="24"/>
          <w:szCs w:val="24"/>
          <w:lang w:val="pt-BR"/>
        </w:rPr>
        <w:t>, que será determinado pelo pregoeiro.</w:t>
      </w:r>
    </w:p>
    <w:p w:rsidR="00614CC3" w:rsidRPr="000D1123" w:rsidRDefault="00614CC3" w:rsidP="000D1123">
      <w:pPr>
        <w:tabs>
          <w:tab w:val="left" w:pos="1134"/>
        </w:tabs>
        <w:spacing w:after="120" w:line="360" w:lineRule="atLeast"/>
        <w:ind w:firstLine="1168"/>
        <w:jc w:val="both"/>
        <w:rPr>
          <w:rFonts w:ascii="Times New Roman" w:hAnsi="Times New Roman"/>
          <w:sz w:val="24"/>
          <w:szCs w:val="24"/>
          <w:lang w:val="pt-BR"/>
        </w:rPr>
      </w:pPr>
      <w:r w:rsidRPr="00226A40">
        <w:rPr>
          <w:rFonts w:ascii="Times New Roman" w:hAnsi="Times New Roman"/>
          <w:b/>
          <w:sz w:val="24"/>
          <w:szCs w:val="24"/>
          <w:lang w:val="pt-BR"/>
        </w:rPr>
        <w:lastRenderedPageBreak/>
        <w:t>8.</w:t>
      </w:r>
      <w:r w:rsidR="007409FE">
        <w:rPr>
          <w:rFonts w:ascii="Times New Roman" w:hAnsi="Times New Roman"/>
          <w:b/>
          <w:sz w:val="24"/>
          <w:szCs w:val="24"/>
          <w:lang w:val="pt-BR"/>
        </w:rPr>
        <w:t>5</w:t>
      </w:r>
      <w:r w:rsidRPr="00226A40">
        <w:rPr>
          <w:rFonts w:ascii="Times New Roman" w:hAnsi="Times New Roman"/>
          <w:b/>
          <w:sz w:val="24"/>
          <w:szCs w:val="24"/>
          <w:lang w:val="pt-BR"/>
        </w:rPr>
        <w:t>.2</w:t>
      </w:r>
      <w:r w:rsidRPr="00226A40">
        <w:rPr>
          <w:rFonts w:ascii="Times New Roman" w:hAnsi="Times New Roman"/>
          <w:sz w:val="24"/>
          <w:szCs w:val="24"/>
          <w:lang w:val="pt-BR"/>
        </w:rPr>
        <w:t xml:space="preserve"> A diferença entre cada lance </w:t>
      </w:r>
      <w:r w:rsidR="001D5D87">
        <w:rPr>
          <w:rFonts w:ascii="Times New Roman" w:hAnsi="Times New Roman"/>
          <w:sz w:val="24"/>
          <w:szCs w:val="24"/>
          <w:lang w:val="pt-BR"/>
        </w:rPr>
        <w:t>será definida pelo pregoeiro</w:t>
      </w:r>
      <w:r w:rsidRPr="00226A40">
        <w:rPr>
          <w:rFonts w:ascii="Times New Roman" w:hAnsi="Times New Roman"/>
          <w:b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CF22A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ances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ado.</w:t>
      </w:r>
    </w:p>
    <w:p w:rsidR="003030EE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exc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-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enção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quando,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 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ces</w:t>
      </w:r>
      <w:r w:rsidR="00E951B0" w:rsidRPr="000D1123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ver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al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Município de São João do </w:t>
      </w:r>
      <w:proofErr w:type="spellStart"/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Polêsine</w:t>
      </w:r>
      <w:proofErr w:type="spellEnd"/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084375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 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ar o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625E84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UNITÁRIO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na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10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no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ainda, um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depois 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denad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proofErr w:type="gramStart"/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proofErr w:type="gramEnd"/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ou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CF22A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;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 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proofErr w:type="spellStart"/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proofErr w:type="spellEnd"/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ens</w:t>
      </w:r>
      <w:r w:rsidRPr="000D1123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="00A07E1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E7640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="00A07E1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="00E7640C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proofErr w:type="gramStart"/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proofErr w:type="gramEnd"/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dade,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a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 de 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ação, 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m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uce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 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 a apu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116735"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b)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528D8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3030EE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ço.</w:t>
      </w:r>
    </w:p>
    <w:p w:rsidR="00E951B0" w:rsidRPr="000D1123" w:rsidRDefault="00C56E69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pós 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de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nces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bem 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proofErr w:type="spellStart"/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proofErr w:type="spellEnd"/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equeno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proofErr w:type="spellStart"/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proofErr w:type="spellEnd"/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o)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hor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="00882DE1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44,</w:t>
      </w:r>
      <w:r w:rsidR="00E951B0"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§2º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12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2006.</w:t>
      </w:r>
    </w:p>
    <w:p w:rsidR="006678C6" w:rsidRDefault="006678C6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0D1123" w:rsidRDefault="00C56E69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a:</w:t>
      </w:r>
    </w:p>
    <w:p w:rsidR="00E951B0" w:rsidRPr="000D1123" w:rsidRDefault="00C56E69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.1.1.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proofErr w:type="spellStart"/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proofErr w:type="spellEnd"/>
      <w:r w:rsidR="00E951B0" w:rsidRPr="000D1123">
        <w:rPr>
          <w:rFonts w:ascii="Times New Roman" w:hAnsi="Times New Roman"/>
          <w:b/>
          <w:bCs/>
          <w:color w:val="000000"/>
          <w:spacing w:val="2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proofErr w:type="spellStart"/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proofErr w:type="spellEnd"/>
      <w:r w:rsidR="00E951B0" w:rsidRPr="000D1123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bem 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proofErr w:type="gramStart"/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5</w:t>
      </w:r>
      <w:proofErr w:type="gramEnd"/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nco)</w:t>
      </w:r>
      <w:r w:rsidR="00E951B0"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ós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eço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con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1º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pena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 exe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e;</w:t>
      </w:r>
    </w:p>
    <w:p w:rsidR="00E951B0" w:rsidRPr="000D1123" w:rsidRDefault="003E76C1" w:rsidP="000D1123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8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.1</w:t>
      </w:r>
      <w:r w:rsidR="007409FE">
        <w:rPr>
          <w:rFonts w:ascii="Times New Roman" w:hAnsi="Times New Roman"/>
          <w:b/>
          <w:bCs/>
          <w:sz w:val="24"/>
          <w:szCs w:val="24"/>
          <w:lang w:val="pt-BR" w:eastAsia="pt-BR"/>
        </w:rPr>
        <w:t>2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.1.2.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Não sendo vencedora a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ME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ou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mais bem classificada, na forma do item anterior, serão convocadas as demais </w:t>
      </w:r>
      <w:proofErr w:type="spellStart"/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ME’s</w:t>
      </w:r>
      <w:proofErr w:type="spellEnd"/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ou </w:t>
      </w:r>
      <w:proofErr w:type="spellStart"/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EPP’s</w:t>
      </w:r>
      <w:proofErr w:type="spellEnd"/>
      <w:proofErr w:type="gramStart"/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 </w:t>
      </w:r>
      <w:proofErr w:type="gramEnd"/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remanescentes cujas propostas estejam dentro do limite estabelecido no </w:t>
      </w:r>
      <w:r w:rsidR="00E951B0" w:rsidRPr="000D1123">
        <w:rPr>
          <w:rFonts w:ascii="Times New Roman" w:hAnsi="Times New Roman"/>
          <w:i/>
          <w:iCs/>
          <w:sz w:val="24"/>
          <w:szCs w:val="24"/>
          <w:lang w:val="pt-BR" w:eastAsia="pt-BR"/>
        </w:rPr>
        <w:t xml:space="preserve">caput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desta condição, na ordem classificatória, para o exercício do mesmo direito.</w:t>
      </w:r>
    </w:p>
    <w:p w:rsidR="00E951B0" w:rsidRPr="000D1123" w:rsidRDefault="00CF22A8" w:rsidP="000D1123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bCs/>
          <w:sz w:val="24"/>
          <w:szCs w:val="24"/>
          <w:lang w:val="pt-BR" w:eastAsia="pt-BR"/>
        </w:rPr>
        <w:tab/>
      </w:r>
      <w:r w:rsidR="003E76C1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8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.1</w:t>
      </w:r>
      <w:r w:rsidR="007409FE">
        <w:rPr>
          <w:rFonts w:ascii="Times New Roman" w:hAnsi="Times New Roman"/>
          <w:b/>
          <w:bCs/>
          <w:sz w:val="24"/>
          <w:szCs w:val="24"/>
          <w:lang w:val="pt-BR" w:eastAsia="pt-BR"/>
        </w:rPr>
        <w:t>2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.2.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No caso de equivalência dos valores apresentados pelas </w:t>
      </w:r>
      <w:proofErr w:type="spellStart"/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ME’s</w:t>
      </w:r>
      <w:proofErr w:type="spellEnd"/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e </w:t>
      </w:r>
      <w:proofErr w:type="spellStart"/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EPP’s</w:t>
      </w:r>
      <w:proofErr w:type="spellEnd"/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que se encontrem</w:t>
      </w:r>
      <w:r w:rsidR="00335318" w:rsidRPr="000D1123">
        <w:rPr>
          <w:rFonts w:ascii="Times New Roman" w:hAnsi="Times New Roman"/>
          <w:sz w:val="24"/>
          <w:szCs w:val="24"/>
          <w:lang w:val="pt-BR" w:eastAsia="pt-BR"/>
        </w:rPr>
        <w:t xml:space="preserve">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no limite estabelecido no </w:t>
      </w:r>
      <w:r w:rsidR="00E951B0" w:rsidRPr="000D1123">
        <w:rPr>
          <w:rFonts w:ascii="Times New Roman" w:hAnsi="Times New Roman"/>
          <w:i/>
          <w:iCs/>
          <w:sz w:val="24"/>
          <w:szCs w:val="24"/>
          <w:lang w:val="pt-BR" w:eastAsia="pt-BR"/>
        </w:rPr>
        <w:t xml:space="preserve">caput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desta condição, será realizado sorteio entre elas para que se identifique aquela que primeiro poderá apresentar melhor oferta.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 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l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ão”,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edora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ervada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06.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 a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el ou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o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apu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 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7409FE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dora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de</w:t>
      </w:r>
      <w:r w:rsidR="00335318" w:rsidRPr="000D1123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02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(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)</w:t>
      </w:r>
      <w:r w:rsidR="00E951B0" w:rsidRPr="000D1123">
        <w:rPr>
          <w:rFonts w:ascii="Times New Roman" w:hAnsi="Times New Roman"/>
          <w:b/>
          <w:bCs/>
          <w:color w:val="000000"/>
          <w:spacing w:val="2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2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ú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PROPOSTA</w:t>
      </w:r>
      <w:r w:rsidR="00E951B0" w:rsidRPr="000D1123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READE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UAÇÃ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no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u w:val="single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proofErr w:type="gramStart"/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proofErr w:type="gramEnd"/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3E76C1" w:rsidP="000D1123">
      <w:pPr>
        <w:widowControl w:val="0"/>
        <w:tabs>
          <w:tab w:val="left" w:pos="9214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8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.1</w:t>
      </w:r>
      <w:r w:rsidR="007409FE">
        <w:rPr>
          <w:rFonts w:ascii="Times New Roman" w:hAnsi="Times New Roman"/>
          <w:b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.2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A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PROPOSTA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DE READEQUAÇÃO DE PREÇOS</w:t>
      </w:r>
      <w:r w:rsidR="00FE0279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deverá ser entregue no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Setor de licitações, na Rua Guilherme Alberti, 1631 – Centro – 97.230-000 – São João do </w:t>
      </w:r>
      <w:proofErr w:type="spellStart"/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Polêsine</w:t>
      </w:r>
      <w:proofErr w:type="spellEnd"/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/RS.</w:t>
      </w:r>
    </w:p>
    <w:p w:rsidR="00E951B0" w:rsidRDefault="003E76C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8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.1</w:t>
      </w:r>
      <w:r w:rsidR="007409FE">
        <w:rPr>
          <w:rFonts w:ascii="Times New Roman" w:hAnsi="Times New Roman"/>
          <w:b/>
          <w:bCs/>
          <w:sz w:val="24"/>
          <w:szCs w:val="24"/>
          <w:lang w:val="pt-BR" w:eastAsia="pt-BR"/>
        </w:rPr>
        <w:t>6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Não se considerará qualquer oferta de vantagem não prevista no objeto deste Edital e seus anexos.</w:t>
      </w:r>
    </w:p>
    <w:p w:rsidR="006678C6" w:rsidRDefault="006678C6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sz w:val="24"/>
          <w:szCs w:val="24"/>
          <w:lang w:val="pt-BR" w:eastAsia="pt-BR"/>
        </w:rPr>
      </w:pPr>
    </w:p>
    <w:p w:rsidR="006678C6" w:rsidRDefault="006678C6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sz w:val="24"/>
          <w:szCs w:val="24"/>
          <w:lang w:val="pt-BR" w:eastAsia="pt-BR"/>
        </w:rPr>
      </w:pPr>
    </w:p>
    <w:p w:rsidR="00E951B0" w:rsidRPr="000D1123" w:rsidRDefault="003E76C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lastRenderedPageBreak/>
        <w:t>9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 DA HABILITAÇÃO (Envelope nº 2)</w:t>
      </w:r>
    </w:p>
    <w:p w:rsidR="00E951B0" w:rsidRDefault="003E76C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9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.1.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Com vista à habilitação na presente licitação, as empresas deverão apresentar envelope lacrado contendo na parte frontal os seguintes dizeres:</w:t>
      </w:r>
    </w:p>
    <w:p w:rsidR="00E951B0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AO 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MUNICÍPIO DE SÃO JOÃO DO POLÊSINE</w:t>
      </w:r>
    </w:p>
    <w:p w:rsidR="001C370B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PREGÃO PRESENCIAL Nº </w:t>
      </w:r>
      <w:r w:rsidR="002F77CB">
        <w:rPr>
          <w:rFonts w:ascii="Times New Roman" w:hAnsi="Times New Roman"/>
          <w:b/>
          <w:bCs/>
          <w:sz w:val="24"/>
          <w:szCs w:val="24"/>
          <w:lang w:val="pt-BR" w:eastAsia="pt-BR"/>
        </w:rPr>
        <w:t>0</w:t>
      </w:r>
      <w:r w:rsidR="00187DC3">
        <w:rPr>
          <w:rFonts w:ascii="Times New Roman" w:hAnsi="Times New Roman"/>
          <w:b/>
          <w:bCs/>
          <w:sz w:val="24"/>
          <w:szCs w:val="24"/>
          <w:lang w:val="pt-BR" w:eastAsia="pt-BR"/>
        </w:rPr>
        <w:t>6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/20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1</w:t>
      </w:r>
      <w:r w:rsidR="00851AFA">
        <w:rPr>
          <w:rFonts w:ascii="Times New Roman" w:hAnsi="Times New Roman"/>
          <w:b/>
          <w:bCs/>
          <w:sz w:val="24"/>
          <w:szCs w:val="24"/>
          <w:lang w:val="pt-BR" w:eastAsia="pt-BR"/>
        </w:rPr>
        <w:t>6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</w:p>
    <w:p w:rsidR="00E951B0" w:rsidRPr="000D1123" w:rsidRDefault="00FD0971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PROCESSO Nº </w:t>
      </w:r>
      <w:r w:rsidR="00187DC3">
        <w:rPr>
          <w:rFonts w:ascii="Times New Roman" w:hAnsi="Times New Roman"/>
          <w:b/>
          <w:bCs/>
          <w:sz w:val="24"/>
          <w:szCs w:val="24"/>
          <w:lang w:val="pt-BR" w:eastAsia="pt-BR"/>
        </w:rPr>
        <w:t>1525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/20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1</w:t>
      </w:r>
      <w:r w:rsidR="00851AFA">
        <w:rPr>
          <w:rFonts w:ascii="Times New Roman" w:hAnsi="Times New Roman"/>
          <w:b/>
          <w:bCs/>
          <w:sz w:val="24"/>
          <w:szCs w:val="24"/>
          <w:lang w:val="pt-BR" w:eastAsia="pt-BR"/>
        </w:rPr>
        <w:t>6</w:t>
      </w:r>
    </w:p>
    <w:p w:rsidR="00E951B0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ENVELOPE Nº 2 – DOCUMENTOS DE HABILITAÇÃO</w:t>
      </w:r>
    </w:p>
    <w:p w:rsidR="00E951B0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(RAZÃO SOCIAL DA EMPRESA)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(CNPJ/MF DA EMPRESA)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(ENDEREÇO DA EMPRESA)</w:t>
      </w:r>
    </w:p>
    <w:p w:rsidR="00E951B0" w:rsidRPr="000D1123" w:rsidRDefault="00034C9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9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.2.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O Envelope nº 2 deverá, </w:t>
      </w:r>
      <w:proofErr w:type="gramStart"/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sob pena</w:t>
      </w:r>
      <w:proofErr w:type="gramEnd"/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 de inabilitação, conter toda a “Documentação” a seguir relacionada:</w:t>
      </w:r>
    </w:p>
    <w:p w:rsidR="002F77CB" w:rsidRDefault="003E76C1" w:rsidP="002F77CB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ab/>
      </w:r>
      <w:r w:rsidR="00034C91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ab/>
      </w:r>
      <w:r w:rsidR="002F77CB">
        <w:rPr>
          <w:rFonts w:ascii="Times New Roman" w:hAnsi="Times New Roman"/>
          <w:b/>
          <w:bCs/>
          <w:sz w:val="24"/>
          <w:szCs w:val="24"/>
          <w:lang w:val="pt-BR" w:eastAsia="pt-BR"/>
        </w:rPr>
        <w:t>a)</w:t>
      </w:r>
      <w:r w:rsidR="002F77C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2F77CB">
        <w:rPr>
          <w:rFonts w:ascii="Times New Roman" w:hAnsi="Times New Roman"/>
          <w:color w:val="000000"/>
          <w:sz w:val="24"/>
          <w:szCs w:val="24"/>
          <w:lang w:val="pt-BR"/>
        </w:rPr>
        <w:t>prova de regularidade quanto aos tributos e encargos sociais administrados pela Secretaria da Receita Federal do Brasil - RFB e quanto à Dívida Ativa da União administrada pela Procuradoria Geral da Fazenda Nacional – PGFN (Certidão Conjunta Negativa);</w:t>
      </w:r>
    </w:p>
    <w:p w:rsidR="002F77CB" w:rsidRDefault="002F77CB" w:rsidP="002F77CB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pt-BR"/>
        </w:rPr>
        <w:t>b)</w:t>
      </w:r>
      <w:r>
        <w:rPr>
          <w:rFonts w:ascii="Times New Roman" w:hAnsi="Times New Roman"/>
          <w:sz w:val="24"/>
          <w:szCs w:val="24"/>
          <w:lang w:val="pt-BR"/>
        </w:rPr>
        <w:t xml:space="preserve"> prova de inscrição no Cadastro Nacional de Pessoa Jurídica (CNPJ/MF);</w:t>
      </w:r>
    </w:p>
    <w:p w:rsidR="002F77CB" w:rsidRDefault="002F77CB" w:rsidP="002F77CB">
      <w:pPr>
        <w:tabs>
          <w:tab w:val="left" w:pos="1134"/>
        </w:tabs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c)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prova de regularidade com a Fazenda Estadual e Municipal, esta última, relativa ao domicílio ou sede do licitante;</w:t>
      </w:r>
    </w:p>
    <w:p w:rsidR="002F77CB" w:rsidRDefault="002F77CB" w:rsidP="002F77CB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d) </w:t>
      </w:r>
      <w:r>
        <w:rPr>
          <w:rFonts w:ascii="Times New Roman" w:hAnsi="Times New Roman"/>
          <w:sz w:val="24"/>
          <w:szCs w:val="24"/>
          <w:lang w:val="pt-BR" w:eastAsia="pt-BR"/>
        </w:rPr>
        <w:t>Certificado de Regularidade do FGTS (CRF), perante o Fundo de Garantia do Tempo de Serviço;</w:t>
      </w:r>
    </w:p>
    <w:p w:rsidR="002F77CB" w:rsidRDefault="002F77CB" w:rsidP="002F77C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 e)</w:t>
      </w:r>
      <w:r>
        <w:rPr>
          <w:rFonts w:ascii="Times New Roman" w:hAnsi="Times New Roman"/>
          <w:sz w:val="24"/>
          <w:szCs w:val="24"/>
          <w:lang w:val="pt-BR"/>
        </w:rPr>
        <w:t xml:space="preserve"> prova de inexistência de débitos inadimplidos perante a Justiça do Trabalho, mediante a apresentação de Certidão Negativa de Débitos Trabalhistas (CNDT), nos termos do Título VII-A da Consolidação das Leis do Trabalho, aprovada pelo Decreto-Lei nº 5.452, de 1º de maio de 1943.</w:t>
      </w:r>
    </w:p>
    <w:p w:rsidR="002F77CB" w:rsidRDefault="002F77CB" w:rsidP="002F77CB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So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eda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 co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panhado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eus ad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 no ca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o de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 do 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o, aco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panhado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o;</w:t>
      </w:r>
      <w:r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eda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unc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ação,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ual</w:t>
      </w:r>
      <w:r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am</w:t>
      </w:r>
      <w:r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exp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proofErr w:type="gramStart"/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 pa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e.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2F77CB" w:rsidRDefault="002F77CB" w:rsidP="002F77CB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g)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ção da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não po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uad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enos de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18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anos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aba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no,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16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s em</w:t>
      </w:r>
      <w:r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quer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ho,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nas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cond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14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XX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7º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Fed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ode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no</w:t>
      </w:r>
      <w:r>
        <w:rPr>
          <w:rFonts w:ascii="Times New Roman" w:hAnsi="Times New Roman"/>
          <w:bCs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 IV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it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2F77CB" w:rsidRDefault="002F77CB" w:rsidP="002F77CB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h)</w:t>
      </w:r>
      <w:r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enco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ô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nea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ãos da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Fede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adu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F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ti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30, 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8.6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6</w:t>
      </w:r>
      <w:r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93,</w:t>
      </w:r>
      <w:r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f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or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V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2F77CB" w:rsidRDefault="002F77CB" w:rsidP="002F77CB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>i)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declaração de que </w:t>
      </w:r>
      <w:r w:rsidRPr="00946ADC">
        <w:rPr>
          <w:rFonts w:ascii="Times New Roman" w:hAnsi="Times New Roman"/>
          <w:color w:val="000000"/>
          <w:sz w:val="24"/>
          <w:szCs w:val="24"/>
          <w:lang w:val="pt-BR"/>
        </w:rPr>
        <w:t>não possu</w:t>
      </w:r>
      <w:r w:rsidR="00AA5661" w:rsidRPr="00946ADC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946ADC">
        <w:rPr>
          <w:rFonts w:ascii="Times New Roman" w:hAnsi="Times New Roman"/>
          <w:color w:val="000000"/>
          <w:sz w:val="24"/>
          <w:szCs w:val="24"/>
          <w:lang w:val="pt-BR"/>
        </w:rPr>
        <w:t xml:space="preserve"> em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seu quadro societário: servidor público da ativa; empregado de empresa pública ou empregado de empresa de economia mista,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f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or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ne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VIII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2F77CB" w:rsidRDefault="002F77CB" w:rsidP="001D36F2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j)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pt-BR"/>
        </w:rPr>
        <w:t>comprovação de que não se encontra em processo de falência ou liquidação.</w:t>
      </w:r>
    </w:p>
    <w:p w:rsidR="001D36F2" w:rsidRDefault="00074EDF" w:rsidP="001D36F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74EDF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9.3.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A documentação relativa à habilitação técnica</w:t>
      </w:r>
      <w:r w:rsidR="00331263">
        <w:rPr>
          <w:rFonts w:ascii="Times New Roman" w:hAnsi="Times New Roman"/>
          <w:color w:val="000000"/>
          <w:sz w:val="24"/>
          <w:szCs w:val="24"/>
          <w:lang w:val="pt-BR"/>
        </w:rPr>
        <w:t xml:space="preserve"> consistirá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em:</w:t>
      </w:r>
    </w:p>
    <w:p w:rsidR="00074EDF" w:rsidRPr="00CD11D4" w:rsidRDefault="00074EDF" w:rsidP="001D36F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b/>
          <w:color w:val="000000"/>
          <w:sz w:val="24"/>
          <w:szCs w:val="24"/>
          <w:lang w:val="pt-BR"/>
        </w:rPr>
        <w:t>9.3</w:t>
      </w:r>
      <w:r w:rsidR="001D36F2" w:rsidRPr="00CD11D4">
        <w:rPr>
          <w:rFonts w:ascii="Times New Roman" w:hAnsi="Times New Roman"/>
          <w:b/>
          <w:color w:val="000000"/>
          <w:sz w:val="24"/>
          <w:szCs w:val="24"/>
          <w:lang w:val="pt-BR"/>
        </w:rPr>
        <w:t>.1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Apresentar nos termos da Lei n° 6.360, de 23.09.76, regulamentada através do Decreto n° 79.094, de 05.01.77 do Ministério da Saúde e o art. 5º da Portaria n: 2.814/98/SVS/MS de 29.05.98, emitido pela Agência Nacional de Vigilância Sanitária do Ministério da Saúde, alterada pela Portaria n.º 3.765/</w:t>
      </w:r>
      <w:proofErr w:type="spellStart"/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svs</w:t>
      </w:r>
      <w:proofErr w:type="spellEnd"/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/</w:t>
      </w:r>
      <w:proofErr w:type="spellStart"/>
      <w:proofErr w:type="gramStart"/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ms</w:t>
      </w:r>
      <w:proofErr w:type="spellEnd"/>
      <w:proofErr w:type="gramEnd"/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, de 20.11.98, em original e/ou publicação no Diário Oficial da União ou por qualquer processo de cópia autenticada:</w:t>
      </w:r>
    </w:p>
    <w:p w:rsidR="00074EDF" w:rsidRPr="00CD11D4" w:rsidRDefault="00074EDF" w:rsidP="001D36F2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b/>
          <w:color w:val="000000"/>
          <w:sz w:val="24"/>
          <w:szCs w:val="24"/>
          <w:lang w:val="pt-BR"/>
        </w:rPr>
        <w:t>a)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Certificado de Boas Práticas de Fabricação e Controle por linha produtiva, emitido pela Agência</w:t>
      </w:r>
      <w:r w:rsidR="001D36F2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Nacional de Vigilância Sanitária – ANVISA, e respectivas publicações do DOU (Diário Oficial da União)</w:t>
      </w:r>
      <w:r w:rsidR="001D36F2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ou na internet, comprovando a renovação anual dos referidos Certificados.</w:t>
      </w:r>
    </w:p>
    <w:p w:rsidR="00074EDF" w:rsidRPr="00CD11D4" w:rsidRDefault="00074EDF" w:rsidP="001D36F2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b/>
          <w:color w:val="000000"/>
          <w:sz w:val="24"/>
          <w:szCs w:val="24"/>
          <w:lang w:val="pt-BR"/>
        </w:rPr>
        <w:t>b)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Certificado de registro do produto emitido pela Agência Nacional de Vigilância Sanitária- ANVISA,</w:t>
      </w:r>
      <w:r w:rsidR="001D36F2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através de cópia da publicação no Diário Oficial da União ou comprovante eletrônico.</w:t>
      </w:r>
    </w:p>
    <w:p w:rsidR="00074EDF" w:rsidRPr="00CD11D4" w:rsidRDefault="00074EDF" w:rsidP="001D36F2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b/>
          <w:color w:val="000000"/>
          <w:sz w:val="24"/>
          <w:szCs w:val="24"/>
          <w:lang w:val="pt-BR"/>
        </w:rPr>
        <w:t>c)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Autorização para Funcionamento da Empresa (AFE), expedida pela Agencia Nacional e Vigilância</w:t>
      </w:r>
      <w:r w:rsidR="001D36F2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Sanitária do Ministério da Saúde;</w:t>
      </w:r>
    </w:p>
    <w:p w:rsidR="00074EDF" w:rsidRPr="00CD11D4" w:rsidRDefault="00074EDF" w:rsidP="001D36F2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b/>
          <w:color w:val="000000"/>
          <w:sz w:val="24"/>
          <w:szCs w:val="24"/>
          <w:lang w:val="pt-BR"/>
        </w:rPr>
        <w:t>d)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Alvará de licença sanitária, expedido pela unidade competente, da esfera Estadual ou Municipal, da</w:t>
      </w:r>
      <w:r w:rsidR="001D36F2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sede da empresa licitante, compatível com o objeto licitado;</w:t>
      </w:r>
    </w:p>
    <w:p w:rsidR="00074EDF" w:rsidRPr="00CD11D4" w:rsidRDefault="00074EDF" w:rsidP="001D36F2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b/>
          <w:color w:val="000000"/>
          <w:sz w:val="24"/>
          <w:szCs w:val="24"/>
          <w:lang w:val="pt-BR"/>
        </w:rPr>
        <w:t>e)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Caso a licitante oferte proposta para medicamentos sujeitos a controle especial, a empresa deverá</w:t>
      </w:r>
      <w:r w:rsidR="001D36F2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apresentar Autorização Especial de Funcionamento emitida pela 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Agência Nacional e Vigilância</w:t>
      </w:r>
      <w:r w:rsidR="001D36F2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Sanitária do Ministério da Saúde – ANVISA;</w:t>
      </w:r>
    </w:p>
    <w:p w:rsidR="00074EDF" w:rsidRDefault="00074EDF" w:rsidP="001D36F2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b/>
          <w:color w:val="000000"/>
          <w:sz w:val="24"/>
          <w:szCs w:val="24"/>
          <w:lang w:val="pt-BR"/>
        </w:rPr>
        <w:t>OBS.: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No caso de produto importado, é também necessária a apresentação do certificado de Boas</w:t>
      </w:r>
      <w:r w:rsidR="001D36F2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práticas de Fabricação e Controle do fabricante do medicamento, emitido pela autoridade sanitária do</w:t>
      </w:r>
      <w:r w:rsidR="001D36F2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país de origem, ou o laudo de inspeção emitido pela autoridade sanitária brasileira.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b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rvaç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o: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a) </w:t>
      </w:r>
      <w:r w:rsidR="00FD0559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FD0559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FD0559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Fe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ânc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ução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200,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13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ando,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nda,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ção.</w:t>
      </w:r>
    </w:p>
    <w:p w:rsidR="00E951B0" w:rsidRPr="000D1123" w:rsidRDefault="00FE0279" w:rsidP="000D112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b) 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lí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panha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uês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radu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882DE1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or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Jur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7A34DB" w:rsidRPr="000D1123">
        <w:rPr>
          <w:rFonts w:ascii="Times New Roman" w:hAnsi="Times New Roman"/>
          <w:color w:val="000000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bém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ados</w:t>
      </w:r>
      <w:proofErr w:type="spellEnd"/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 reg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no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ít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c)</w:t>
      </w:r>
      <w:r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rang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bém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proofErr w:type="spellStart"/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proofErr w:type="spellEnd"/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ados no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1D36F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cer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dõ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3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30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ão”,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proofErr w:type="gramStart"/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1C370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proofErr w:type="gramEnd"/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ou 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equeno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– EP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1D36F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Todos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 em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1C370B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ou pu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em 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da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1D36F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env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ao Setor de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15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e)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proofErr w:type="gramStart"/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proofErr w:type="gramEnd"/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proofErr w:type="spellStart"/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proofErr w:type="spellEnd"/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6678C6" w:rsidRDefault="006678C6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1D36F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proofErr w:type="spellStart"/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’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proofErr w:type="spellEnd"/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proofErr w:type="spellStart"/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’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proofErr w:type="spellEnd"/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everão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hab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os docu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da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q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 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 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1D36F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 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proofErr w:type="spellStart"/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’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proofErr w:type="spellEnd"/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proofErr w:type="spellStart"/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EPP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’s</w:t>
      </w:r>
      <w:proofErr w:type="spellEnd"/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F74A5D">
        <w:rPr>
          <w:rFonts w:ascii="Times New Roman" w:hAnsi="Times New Roman"/>
          <w:b/>
          <w:color w:val="000000"/>
          <w:spacing w:val="10"/>
          <w:sz w:val="24"/>
          <w:szCs w:val="24"/>
          <w:lang w:val="pt-BR"/>
        </w:rPr>
        <w:t xml:space="preserve"> </w:t>
      </w:r>
      <w:proofErr w:type="gramStart"/>
      <w:r w:rsidR="00F74A5D" w:rsidRPr="00F74A5D">
        <w:rPr>
          <w:rFonts w:ascii="Times New Roman" w:hAnsi="Times New Roman"/>
          <w:b/>
          <w:color w:val="000000"/>
          <w:spacing w:val="10"/>
          <w:sz w:val="24"/>
          <w:szCs w:val="24"/>
          <w:lang w:val="pt-BR"/>
        </w:rPr>
        <w:t>5</w:t>
      </w:r>
      <w:proofErr w:type="gramEnd"/>
      <w:r w:rsidR="00E951B0" w:rsidRPr="00F74A5D">
        <w:rPr>
          <w:rFonts w:ascii="Times New Roman" w:hAnsi="Times New Roman"/>
          <w:b/>
          <w:color w:val="000000"/>
          <w:spacing w:val="7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(</w:t>
      </w:r>
      <w:r w:rsidR="00F74A5D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cinco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)</w:t>
      </w:r>
      <w:r w:rsidR="00E951B0" w:rsidRPr="000D1123">
        <w:rPr>
          <w:rFonts w:ascii="Times New Roman" w:hAnsi="Times New Roman"/>
          <w:b/>
          <w:color w:val="000000"/>
          <w:spacing w:val="8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  <w:lang w:val="pt-BR"/>
        </w:rPr>
        <w:t>i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as</w:t>
      </w:r>
      <w:r w:rsidR="00E951B0" w:rsidRPr="000D1123">
        <w:rPr>
          <w:rFonts w:ascii="Times New Roman" w:hAnsi="Times New Roman"/>
          <w:b/>
          <w:color w:val="000000"/>
          <w:spacing w:val="1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ú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t</w:t>
      </w:r>
      <w:r w:rsidR="00E951B0" w:rsidRPr="000D112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e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em</w:t>
      </w:r>
      <w:r w:rsidR="00E951B0" w:rsidRPr="000D1123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="00E951B0" w:rsidRPr="000D1123">
        <w:rPr>
          <w:rFonts w:ascii="Times New Roman" w:hAnsi="Times New Roman"/>
          <w:color w:val="000000"/>
          <w:spacing w:val="-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ual </w:t>
      </w:r>
      <w:r w:rsidR="00E951B0"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odo, 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 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ação,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1D36F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ado,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1D36F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0</w:t>
      </w:r>
      <w:r w:rsidR="00F74A5D">
        <w:rPr>
          <w:rFonts w:ascii="Times New Roman" w:hAnsi="Times New Roman"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F74A5D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cinco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1D36F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.4. 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da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ão, no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deca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à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1D36F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hor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gên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erá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na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 de 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uce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nece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7D11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1D36F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. </w:t>
      </w:r>
      <w:proofErr w:type="gramStart"/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Sob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proofErr w:type="gramEnd"/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936A6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1D36F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E951B0" w:rsidRPr="000D1123">
        <w:rPr>
          <w:rFonts w:ascii="Times New Roman" w:hAnsi="Times New Roman"/>
          <w:b/>
          <w:bCs/>
          <w:color w:val="000000"/>
          <w:spacing w:val="5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 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exp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 o 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a;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</w:p>
    <w:p w:rsidR="00E951B0" w:rsidRPr="000D1123" w:rsidRDefault="00872DB3" w:rsidP="00E10585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1D36F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o:</w:t>
      </w:r>
    </w:p>
    <w:p w:rsidR="00E951B0" w:rsidRPr="000D1123" w:rsidRDefault="00E951B0" w:rsidP="00E10585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10585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proofErr w:type="gramStart"/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proofErr w:type="gramEnd"/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0D1123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aque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6678C6" w:rsidRDefault="006678C6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0D1123" w:rsidRDefault="00936A6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762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10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cun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que, ao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UGNAÇÃ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RECUR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proofErr w:type="gramStart"/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</w:t>
      </w:r>
      <w:proofErr w:type="gramEnd"/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pode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dê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.1.1.</w:t>
      </w:r>
      <w:r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nação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2771D7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2771D7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2771D7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2771D7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2771D7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2771D7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BC511A" w:rsidRPr="002771D7">
        <w:rPr>
          <w:rFonts w:ascii="Times New Roman" w:hAnsi="Times New Roman"/>
          <w:color w:val="000000"/>
          <w:sz w:val="24"/>
          <w:szCs w:val="24"/>
          <w:lang w:val="pt-BR"/>
        </w:rPr>
        <w:t xml:space="preserve">Municipal </w:t>
      </w:r>
      <w:r w:rsidRPr="002771D7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="00162334" w:rsidRPr="002771D7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76762A" w:rsidRPr="002771D7">
        <w:rPr>
          <w:rFonts w:ascii="Times New Roman" w:hAnsi="Times New Roman"/>
          <w:color w:val="000000"/>
          <w:sz w:val="24"/>
          <w:szCs w:val="24"/>
          <w:lang w:val="pt-BR"/>
        </w:rPr>
        <w:t>1.612</w:t>
      </w:r>
      <w:r w:rsidR="00162334" w:rsidRPr="002771D7">
        <w:rPr>
          <w:rFonts w:ascii="Times New Roman" w:hAnsi="Times New Roman"/>
          <w:color w:val="000000"/>
          <w:sz w:val="24"/>
          <w:szCs w:val="24"/>
          <w:lang w:val="pt-BR"/>
        </w:rPr>
        <w:t xml:space="preserve"> de </w:t>
      </w:r>
      <w:r w:rsidR="0076762A" w:rsidRPr="002771D7">
        <w:rPr>
          <w:rFonts w:ascii="Times New Roman" w:hAnsi="Times New Roman"/>
          <w:color w:val="000000"/>
          <w:sz w:val="24"/>
          <w:szCs w:val="24"/>
          <w:lang w:val="pt-BR"/>
        </w:rPr>
        <w:t>0</w:t>
      </w:r>
      <w:r w:rsidR="00D46D00" w:rsidRPr="002771D7">
        <w:rPr>
          <w:rFonts w:ascii="Times New Roman" w:hAnsi="Times New Roman"/>
          <w:color w:val="000000"/>
          <w:sz w:val="24"/>
          <w:szCs w:val="24"/>
          <w:lang w:val="pt-BR"/>
        </w:rPr>
        <w:t>1.04.201</w:t>
      </w:r>
      <w:r w:rsidR="0076762A" w:rsidRPr="002771D7">
        <w:rPr>
          <w:rFonts w:ascii="Times New Roman" w:hAnsi="Times New Roman"/>
          <w:color w:val="000000"/>
          <w:sz w:val="24"/>
          <w:szCs w:val="24"/>
          <w:lang w:val="pt-BR"/>
        </w:rPr>
        <w:t>5</w:t>
      </w:r>
      <w:r w:rsidRPr="002771D7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 dar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 no Setor de</w:t>
      </w:r>
      <w:r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con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.1.2.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 a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no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pa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.1.2.1.</w:t>
      </w:r>
      <w:r w:rsidRPr="000D1123">
        <w:rPr>
          <w:rFonts w:ascii="Times New Roman" w:hAnsi="Times New Roman"/>
          <w:b/>
          <w:bCs/>
          <w:color w:val="000000"/>
          <w:spacing w:val="4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a </w:t>
      </w:r>
      <w:r w:rsidR="003418AE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não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 o 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de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pe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 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ção, não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ndo, po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 ES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não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nece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.1.2.2.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3418AE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enco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enha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 por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das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.3.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pô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936A61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proofErr w:type="gramStart"/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proofErr w:type="gramEnd"/>
      <w:r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 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.5.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aco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ap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nas 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de ap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</w:t>
      </w:r>
      <w:r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ado, à 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 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a 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l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ho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 do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.7.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936A61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no Setor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Município,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 o 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.3.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.8.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uea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Secretaria 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/ 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AD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GAÇÃ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nex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ndo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764942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ELO MENOR</w:t>
      </w:r>
      <w:r w:rsidRPr="000D1123">
        <w:rPr>
          <w:rFonts w:ascii="Times New Roman" w:hAnsi="Times New Roman"/>
          <w:b/>
          <w:bCs/>
          <w:color w:val="000000"/>
          <w:spacing w:val="4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PREÇO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 do</w:t>
      </w:r>
      <w:proofErr w:type="gramStart"/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 </w:t>
      </w:r>
      <w:proofErr w:type="gramEnd"/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Prefeita Municipal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pós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conc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após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de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ua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ão, a Prefeita Municipal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e ho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NTRAT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764942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Depois 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 venced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ssi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ura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ru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den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pra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05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ô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proofErr w:type="gramStart"/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ob pe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proofErr w:type="gramEnd"/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no 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. 81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3.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ual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odo, quando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encedo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du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 que oco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ação.</w:t>
      </w:r>
    </w:p>
    <w:p w:rsidR="00E951B0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à Administração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ocado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ocar os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na 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dem de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ná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pó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 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CD11D4" w:rsidRPr="00CD11D4" w:rsidRDefault="004F5D0B" w:rsidP="00CD11D4">
      <w:pPr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CD11D4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12.4. </w:t>
      </w:r>
      <w:r w:rsidR="00CD11D4" w:rsidRPr="00CD11D4">
        <w:rPr>
          <w:rFonts w:ascii="Times New Roman" w:hAnsi="Times New Roman"/>
          <w:sz w:val="24"/>
          <w:szCs w:val="24"/>
          <w:lang w:val="pt-BR" w:eastAsia="pt-BR"/>
        </w:rPr>
        <w:t>Proceder à entrega dos medicamentos num prazo máximo de 10 (dez) dias corridos, contados da assinatura do contrato;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NTRATAÇÃ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4F5D0B" w:rsidRPr="00CD11D4" w:rsidRDefault="004F5D0B" w:rsidP="004F5D0B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14.</w:t>
      </w:r>
      <w:r w:rsidRPr="00CD11D4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CD11D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CD11D4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PREÇO E DO REAJUSTE</w:t>
      </w:r>
    </w:p>
    <w:p w:rsidR="003448E2" w:rsidRPr="00CD11D4" w:rsidRDefault="003448E2" w:rsidP="00C0354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14.1</w:t>
      </w:r>
      <w:proofErr w:type="gramStart"/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 </w:t>
      </w:r>
      <w:proofErr w:type="gramEnd"/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Os preços deverão ser expressos em reais</w:t>
      </w:r>
      <w:r w:rsidR="00C0354D" w:rsidRPr="00CD11D4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fixos e irreajustáveis.</w:t>
      </w:r>
    </w:p>
    <w:p w:rsidR="003448E2" w:rsidRPr="00CD11D4" w:rsidRDefault="003448E2" w:rsidP="00C0354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14.2</w:t>
      </w:r>
      <w:proofErr w:type="gramStart"/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 </w:t>
      </w:r>
      <w:proofErr w:type="gramEnd"/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Fica ressalvada a possibilidade de alteração dos preços caso ocorra o desequilíbrio econômico</w:t>
      </w:r>
      <w:r w:rsidR="00C0354D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financeiro do contrato, conforme disposto no Art. 65, alínea “d” da Lei 8.666/93.</w:t>
      </w:r>
    </w:p>
    <w:p w:rsidR="003448E2" w:rsidRPr="00CD11D4" w:rsidRDefault="003448E2" w:rsidP="00C0354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14.3</w:t>
      </w:r>
      <w:proofErr w:type="gramStart"/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 </w:t>
      </w:r>
      <w:proofErr w:type="gramEnd"/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No caso de solicitação do equilíbrio econômico-financeiro, a contratada deverá solicitar</w:t>
      </w:r>
    </w:p>
    <w:p w:rsidR="006678C6" w:rsidRDefault="003448E2" w:rsidP="00C0354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proofErr w:type="gramStart"/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formalmente</w:t>
      </w:r>
      <w:proofErr w:type="gramEnd"/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a Prefeitura Municipal de </w:t>
      </w:r>
      <w:r w:rsidR="00C0354D"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São João do </w:t>
      </w:r>
      <w:proofErr w:type="spellStart"/>
      <w:r w:rsidR="00C0354D" w:rsidRPr="00CD11D4">
        <w:rPr>
          <w:rFonts w:ascii="Times New Roman" w:hAnsi="Times New Roman"/>
          <w:color w:val="000000"/>
          <w:sz w:val="24"/>
          <w:szCs w:val="24"/>
          <w:lang w:val="pt-BR"/>
        </w:rPr>
        <w:t>Polêsine</w:t>
      </w:r>
      <w:proofErr w:type="spellEnd"/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>, devidamente acompanhada de documentos que comprovem a procedência do pedido, send</w:t>
      </w:r>
      <w:r w:rsidR="00C0354D" w:rsidRPr="00CD11D4">
        <w:rPr>
          <w:rFonts w:ascii="Times New Roman" w:hAnsi="Times New Roman"/>
          <w:color w:val="000000"/>
          <w:sz w:val="24"/>
          <w:szCs w:val="24"/>
          <w:lang w:val="pt-BR"/>
        </w:rPr>
        <w:t>o que o mesmo será encaminhado ao órgão competente</w:t>
      </w:r>
      <w:r w:rsidRPr="00CD11D4">
        <w:rPr>
          <w:rFonts w:ascii="Times New Roman" w:hAnsi="Times New Roman"/>
          <w:color w:val="000000"/>
          <w:sz w:val="24"/>
          <w:szCs w:val="24"/>
          <w:lang w:val="pt-BR"/>
        </w:rPr>
        <w:t xml:space="preserve"> para o devido parecer.</w:t>
      </w:r>
    </w:p>
    <w:p w:rsidR="006678C6" w:rsidRPr="003448E2" w:rsidRDefault="006678C6" w:rsidP="00C0354D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Pr="000D1123" w:rsidRDefault="00E951B0" w:rsidP="003448E2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ENTÁR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</w:p>
    <w:p w:rsidR="006F15FA" w:rsidRDefault="00E951B0" w:rsidP="006F15FA">
      <w:pPr>
        <w:pStyle w:val="Padro"/>
        <w:widowControl w:val="0"/>
        <w:spacing w:after="120" w:line="360" w:lineRule="atLeast"/>
        <w:ind w:left="11" w:firstLine="415"/>
        <w:jc w:val="both"/>
        <w:rPr>
          <w:rFonts w:ascii="Times New Roman" w:hAnsi="Times New Roman"/>
          <w:b/>
          <w:bCs/>
        </w:rPr>
      </w:pPr>
      <w:r w:rsidRPr="001D5D87">
        <w:rPr>
          <w:rFonts w:ascii="Times New Roman" w:hAnsi="Times New Roman" w:cs="Times New Roman"/>
          <w:b/>
          <w:bCs/>
        </w:rPr>
        <w:t>1</w:t>
      </w:r>
      <w:r w:rsidR="00C0354D">
        <w:rPr>
          <w:rFonts w:ascii="Times New Roman" w:hAnsi="Times New Roman" w:cs="Times New Roman"/>
          <w:b/>
          <w:bCs/>
        </w:rPr>
        <w:t>5</w:t>
      </w:r>
      <w:r w:rsidRPr="001D5D87">
        <w:rPr>
          <w:rFonts w:ascii="Times New Roman" w:hAnsi="Times New Roman" w:cs="Times New Roman"/>
          <w:b/>
          <w:bCs/>
        </w:rPr>
        <w:t>.1</w:t>
      </w:r>
      <w:r w:rsidRPr="001D5D87">
        <w:rPr>
          <w:rFonts w:ascii="Times New Roman" w:hAnsi="Times New Roman" w:cs="Times New Roman"/>
          <w:b/>
          <w:bCs/>
          <w:spacing w:val="50"/>
        </w:rPr>
        <w:t xml:space="preserve"> </w:t>
      </w:r>
      <w:r w:rsidR="00E53C43" w:rsidRPr="001D5D87">
        <w:rPr>
          <w:rFonts w:ascii="Times New Roman" w:hAnsi="Times New Roman" w:cs="Times New Roman"/>
        </w:rPr>
        <w:t>A de</w:t>
      </w:r>
      <w:r w:rsidR="00E53C43" w:rsidRPr="001D5D87">
        <w:rPr>
          <w:rFonts w:ascii="Times New Roman" w:hAnsi="Times New Roman" w:cs="Times New Roman"/>
          <w:spacing w:val="1"/>
        </w:rPr>
        <w:t>s</w:t>
      </w:r>
      <w:r w:rsidR="00E53C43" w:rsidRPr="001D5D87">
        <w:rPr>
          <w:rFonts w:ascii="Times New Roman" w:hAnsi="Times New Roman" w:cs="Times New Roman"/>
          <w:spacing w:val="-2"/>
        </w:rPr>
        <w:t>p</w:t>
      </w:r>
      <w:r w:rsidR="00E53C43" w:rsidRPr="001D5D87">
        <w:rPr>
          <w:rFonts w:ascii="Times New Roman" w:hAnsi="Times New Roman" w:cs="Times New Roman"/>
        </w:rPr>
        <w:t>e</w:t>
      </w:r>
      <w:r w:rsidR="00E53C43" w:rsidRPr="001D5D87">
        <w:rPr>
          <w:rFonts w:ascii="Times New Roman" w:hAnsi="Times New Roman" w:cs="Times New Roman"/>
          <w:spacing w:val="1"/>
        </w:rPr>
        <w:t>s</w:t>
      </w:r>
      <w:r w:rsidR="00E53C43" w:rsidRPr="001D5D87">
        <w:rPr>
          <w:rFonts w:ascii="Times New Roman" w:hAnsi="Times New Roman" w:cs="Times New Roman"/>
        </w:rPr>
        <w:t xml:space="preserve">a </w:t>
      </w:r>
      <w:r w:rsidR="00E53C43" w:rsidRPr="001D5D87">
        <w:rPr>
          <w:rFonts w:ascii="Times New Roman" w:hAnsi="Times New Roman" w:cs="Times New Roman"/>
          <w:spacing w:val="-2"/>
        </w:rPr>
        <w:t>d</w:t>
      </w:r>
      <w:r w:rsidR="00E53C43" w:rsidRPr="001D5D87">
        <w:rPr>
          <w:rFonts w:ascii="Times New Roman" w:hAnsi="Times New Roman" w:cs="Times New Roman"/>
        </w:rPr>
        <w:t>ec</w:t>
      </w:r>
      <w:r w:rsidR="00E53C43" w:rsidRPr="001D5D87">
        <w:rPr>
          <w:rFonts w:ascii="Times New Roman" w:hAnsi="Times New Roman" w:cs="Times New Roman"/>
          <w:spacing w:val="-2"/>
        </w:rPr>
        <w:t>o</w:t>
      </w:r>
      <w:r w:rsidR="00E53C43" w:rsidRPr="001D5D87">
        <w:rPr>
          <w:rFonts w:ascii="Times New Roman" w:hAnsi="Times New Roman" w:cs="Times New Roman"/>
          <w:spacing w:val="1"/>
        </w:rPr>
        <w:t>r</w:t>
      </w:r>
      <w:r w:rsidR="00E53C43" w:rsidRPr="001D5D87">
        <w:rPr>
          <w:rFonts w:ascii="Times New Roman" w:hAnsi="Times New Roman" w:cs="Times New Roman"/>
          <w:spacing w:val="-1"/>
        </w:rPr>
        <w:t>r</w:t>
      </w:r>
      <w:r w:rsidR="00E53C43" w:rsidRPr="001D5D87">
        <w:rPr>
          <w:rFonts w:ascii="Times New Roman" w:hAnsi="Times New Roman" w:cs="Times New Roman"/>
        </w:rPr>
        <w:t>en</w:t>
      </w:r>
      <w:r w:rsidR="00E53C43" w:rsidRPr="001D5D87">
        <w:rPr>
          <w:rFonts w:ascii="Times New Roman" w:hAnsi="Times New Roman" w:cs="Times New Roman"/>
          <w:spacing w:val="-1"/>
        </w:rPr>
        <w:t>t</w:t>
      </w:r>
      <w:r w:rsidR="00E53C43" w:rsidRPr="001D5D87">
        <w:rPr>
          <w:rFonts w:ascii="Times New Roman" w:hAnsi="Times New Roman" w:cs="Times New Roman"/>
        </w:rPr>
        <w:t>e da p</w:t>
      </w:r>
      <w:r w:rsidR="00E53C43" w:rsidRPr="001D5D87">
        <w:rPr>
          <w:rFonts w:ascii="Times New Roman" w:hAnsi="Times New Roman" w:cs="Times New Roman"/>
          <w:spacing w:val="-1"/>
        </w:rPr>
        <w:t>r</w:t>
      </w:r>
      <w:r w:rsidR="00E53C43" w:rsidRPr="001D5D87">
        <w:rPr>
          <w:rFonts w:ascii="Times New Roman" w:hAnsi="Times New Roman" w:cs="Times New Roman"/>
        </w:rPr>
        <w:t>e</w:t>
      </w:r>
      <w:r w:rsidR="00E53C43" w:rsidRPr="001D5D87">
        <w:rPr>
          <w:rFonts w:ascii="Times New Roman" w:hAnsi="Times New Roman" w:cs="Times New Roman"/>
          <w:spacing w:val="1"/>
        </w:rPr>
        <w:t>s</w:t>
      </w:r>
      <w:r w:rsidR="00E53C43" w:rsidRPr="001D5D87">
        <w:rPr>
          <w:rFonts w:ascii="Times New Roman" w:hAnsi="Times New Roman" w:cs="Times New Roman"/>
          <w:spacing w:val="-2"/>
        </w:rPr>
        <w:t>e</w:t>
      </w:r>
      <w:r w:rsidR="00E53C43" w:rsidRPr="001D5D87">
        <w:rPr>
          <w:rFonts w:ascii="Times New Roman" w:hAnsi="Times New Roman" w:cs="Times New Roman"/>
        </w:rPr>
        <w:t>n</w:t>
      </w:r>
      <w:r w:rsidR="00E53C43" w:rsidRPr="001D5D87">
        <w:rPr>
          <w:rFonts w:ascii="Times New Roman" w:hAnsi="Times New Roman" w:cs="Times New Roman"/>
          <w:spacing w:val="1"/>
        </w:rPr>
        <w:t>t</w:t>
      </w:r>
      <w:r w:rsidR="00E53C43" w:rsidRPr="001D5D87">
        <w:rPr>
          <w:rFonts w:ascii="Times New Roman" w:hAnsi="Times New Roman" w:cs="Times New Roman"/>
        </w:rPr>
        <w:t xml:space="preserve">e </w:t>
      </w:r>
      <w:r w:rsidR="00E53C43" w:rsidRPr="001D5D87">
        <w:rPr>
          <w:rFonts w:ascii="Times New Roman" w:hAnsi="Times New Roman" w:cs="Times New Roman"/>
          <w:spacing w:val="1"/>
        </w:rPr>
        <w:t>l</w:t>
      </w:r>
      <w:r w:rsidR="00E53C43" w:rsidRPr="001D5D87">
        <w:rPr>
          <w:rFonts w:ascii="Times New Roman" w:hAnsi="Times New Roman" w:cs="Times New Roman"/>
          <w:spacing w:val="-1"/>
        </w:rPr>
        <w:t>i</w:t>
      </w:r>
      <w:r w:rsidR="00E53C43" w:rsidRPr="001D5D87">
        <w:rPr>
          <w:rFonts w:ascii="Times New Roman" w:hAnsi="Times New Roman" w:cs="Times New Roman"/>
        </w:rPr>
        <w:t>c</w:t>
      </w:r>
      <w:r w:rsidR="00E53C43" w:rsidRPr="001D5D87">
        <w:rPr>
          <w:rFonts w:ascii="Times New Roman" w:hAnsi="Times New Roman" w:cs="Times New Roman"/>
          <w:spacing w:val="-1"/>
        </w:rPr>
        <w:t>i</w:t>
      </w:r>
      <w:r w:rsidR="00E53C43" w:rsidRPr="001D5D87">
        <w:rPr>
          <w:rFonts w:ascii="Times New Roman" w:hAnsi="Times New Roman" w:cs="Times New Roman"/>
          <w:spacing w:val="1"/>
        </w:rPr>
        <w:t>t</w:t>
      </w:r>
      <w:r w:rsidR="00E53C43" w:rsidRPr="001D5D87">
        <w:rPr>
          <w:rFonts w:ascii="Times New Roman" w:hAnsi="Times New Roman" w:cs="Times New Roman"/>
        </w:rPr>
        <w:t>a</w:t>
      </w:r>
      <w:r w:rsidR="00E53C43" w:rsidRPr="001D5D87">
        <w:rPr>
          <w:rFonts w:ascii="Times New Roman" w:hAnsi="Times New Roman" w:cs="Times New Roman"/>
          <w:spacing w:val="-2"/>
        </w:rPr>
        <w:t>ç</w:t>
      </w:r>
      <w:r w:rsidR="00E53C43" w:rsidRPr="001D5D87">
        <w:rPr>
          <w:rFonts w:ascii="Times New Roman" w:hAnsi="Times New Roman" w:cs="Times New Roman"/>
        </w:rPr>
        <w:t>ão c</w:t>
      </w:r>
      <w:r w:rsidR="00E53C43" w:rsidRPr="001D5D87">
        <w:rPr>
          <w:rFonts w:ascii="Times New Roman" w:hAnsi="Times New Roman" w:cs="Times New Roman"/>
          <w:spacing w:val="-2"/>
        </w:rPr>
        <w:t>o</w:t>
      </w:r>
      <w:r w:rsidR="00E53C43" w:rsidRPr="001D5D87">
        <w:rPr>
          <w:rFonts w:ascii="Times New Roman" w:hAnsi="Times New Roman" w:cs="Times New Roman"/>
          <w:spacing w:val="1"/>
        </w:rPr>
        <w:t>rr</w:t>
      </w:r>
      <w:r w:rsidR="00E53C43" w:rsidRPr="001D5D87">
        <w:rPr>
          <w:rFonts w:ascii="Times New Roman" w:hAnsi="Times New Roman" w:cs="Times New Roman"/>
          <w:spacing w:val="-2"/>
        </w:rPr>
        <w:t>e</w:t>
      </w:r>
      <w:r w:rsidR="00E53C43" w:rsidRPr="001D5D87">
        <w:rPr>
          <w:rFonts w:ascii="Times New Roman" w:hAnsi="Times New Roman" w:cs="Times New Roman"/>
          <w:spacing w:val="1"/>
        </w:rPr>
        <w:t>r</w:t>
      </w:r>
      <w:r w:rsidR="00E53C43" w:rsidRPr="001D5D87">
        <w:rPr>
          <w:rFonts w:ascii="Times New Roman" w:hAnsi="Times New Roman" w:cs="Times New Roman"/>
        </w:rPr>
        <w:t>á p</w:t>
      </w:r>
      <w:r w:rsidR="00E53C43" w:rsidRPr="001D5D87">
        <w:rPr>
          <w:rFonts w:ascii="Times New Roman" w:hAnsi="Times New Roman" w:cs="Times New Roman"/>
          <w:spacing w:val="-2"/>
        </w:rPr>
        <w:t>o</w:t>
      </w:r>
      <w:r w:rsidR="00E53C43" w:rsidRPr="001D5D87">
        <w:rPr>
          <w:rFonts w:ascii="Times New Roman" w:hAnsi="Times New Roman" w:cs="Times New Roman"/>
        </w:rPr>
        <w:t>r c</w:t>
      </w:r>
      <w:r w:rsidR="00E53C43" w:rsidRPr="001D5D87">
        <w:rPr>
          <w:rFonts w:ascii="Times New Roman" w:hAnsi="Times New Roman" w:cs="Times New Roman"/>
          <w:spacing w:val="-2"/>
        </w:rPr>
        <w:t>o</w:t>
      </w:r>
      <w:r w:rsidR="00E53C43" w:rsidRPr="001D5D87">
        <w:rPr>
          <w:rFonts w:ascii="Times New Roman" w:hAnsi="Times New Roman" w:cs="Times New Roman"/>
        </w:rPr>
        <w:t>n</w:t>
      </w:r>
      <w:r w:rsidR="00E53C43" w:rsidRPr="001D5D87">
        <w:rPr>
          <w:rFonts w:ascii="Times New Roman" w:hAnsi="Times New Roman" w:cs="Times New Roman"/>
          <w:spacing w:val="1"/>
        </w:rPr>
        <w:t>t</w:t>
      </w:r>
      <w:r w:rsidR="00E53C43" w:rsidRPr="001D5D87">
        <w:rPr>
          <w:rFonts w:ascii="Times New Roman" w:hAnsi="Times New Roman" w:cs="Times New Roman"/>
        </w:rPr>
        <w:t>a das seguintes do</w:t>
      </w:r>
      <w:r w:rsidR="007B1126" w:rsidRPr="001D5D87">
        <w:rPr>
          <w:rFonts w:ascii="Times New Roman" w:hAnsi="Times New Roman" w:cs="Times New Roman"/>
        </w:rPr>
        <w:t xml:space="preserve">tações orçamentárias: </w:t>
      </w:r>
      <w:r w:rsidR="006F15FA">
        <w:rPr>
          <w:rFonts w:ascii="Times New Roman" w:hAnsi="Times New Roman"/>
          <w:b/>
          <w:bCs/>
        </w:rPr>
        <w:t>2.049.33.90.32; 2.049.33.90.30; 2.123.33.90.32.</w:t>
      </w:r>
    </w:p>
    <w:p w:rsidR="00785B8E" w:rsidRPr="006F15FA" w:rsidRDefault="00785B8E" w:rsidP="006F15FA">
      <w:pPr>
        <w:pStyle w:val="Padro"/>
        <w:widowControl w:val="0"/>
        <w:spacing w:after="120" w:line="360" w:lineRule="atLeast"/>
        <w:ind w:left="11" w:hanging="11"/>
        <w:jc w:val="both"/>
        <w:rPr>
          <w:rFonts w:ascii="Times New Roman" w:hAnsi="Times New Roman"/>
          <w:b/>
          <w:bCs/>
        </w:rPr>
      </w:pPr>
      <w:r w:rsidRPr="000D1123">
        <w:rPr>
          <w:rFonts w:ascii="Times New Roman" w:hAnsi="Times New Roman" w:cs="Times New Roman"/>
          <w:b/>
        </w:rPr>
        <w:t>1</w:t>
      </w:r>
      <w:r w:rsidR="00C0354D">
        <w:rPr>
          <w:rFonts w:ascii="Times New Roman" w:hAnsi="Times New Roman" w:cs="Times New Roman"/>
          <w:b/>
        </w:rPr>
        <w:t>6</w:t>
      </w:r>
      <w:r w:rsidRPr="000D1123">
        <w:rPr>
          <w:rFonts w:ascii="Times New Roman" w:hAnsi="Times New Roman" w:cs="Times New Roman"/>
          <w:b/>
        </w:rPr>
        <w:t>. DO PAGAMENTO</w:t>
      </w:r>
    </w:p>
    <w:p w:rsidR="00E53C43" w:rsidRPr="000D1123" w:rsidRDefault="00785B8E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sz w:val="24"/>
          <w:szCs w:val="24"/>
          <w:lang w:val="pt-BR"/>
        </w:rPr>
        <w:t>.</w:t>
      </w:r>
      <w:r w:rsidRPr="008D6F9B">
        <w:rPr>
          <w:rFonts w:ascii="Times New Roman" w:hAnsi="Times New Roman"/>
          <w:b/>
          <w:sz w:val="24"/>
          <w:szCs w:val="24"/>
          <w:lang w:val="pt-BR"/>
        </w:rPr>
        <w:t>1</w:t>
      </w:r>
      <w:r w:rsidR="00E53C43" w:rsidRPr="008D6F9B">
        <w:rPr>
          <w:rFonts w:ascii="Times New Roman" w:hAnsi="Times New Roman"/>
          <w:bCs/>
          <w:sz w:val="24"/>
          <w:szCs w:val="24"/>
          <w:lang w:val="pt-BR"/>
        </w:rPr>
        <w:t xml:space="preserve">       O pagamento será efetuado </w:t>
      </w:r>
      <w:r w:rsidR="006D0433" w:rsidRPr="008D6F9B">
        <w:rPr>
          <w:rFonts w:ascii="Times New Roman" w:hAnsi="Times New Roman"/>
          <w:bCs/>
          <w:sz w:val="24"/>
          <w:szCs w:val="24"/>
          <w:lang w:val="pt-BR"/>
        </w:rPr>
        <w:t>da forma e condições a seguir:</w:t>
      </w:r>
      <w:r w:rsidR="00E53C43" w:rsidRPr="000D1123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</w:p>
    <w:p w:rsidR="00981C58" w:rsidRDefault="00785B8E" w:rsidP="000D1123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ab/>
      </w:r>
      <w:r w:rsidRPr="00CD11D4">
        <w:rPr>
          <w:rFonts w:ascii="Times New Roman" w:hAnsi="Times New Roman"/>
          <w:b/>
          <w:sz w:val="24"/>
          <w:szCs w:val="24"/>
          <w:lang w:val="pt-BR"/>
        </w:rPr>
        <w:t>1</w:t>
      </w:r>
      <w:r w:rsidR="00C0354D" w:rsidRPr="00CD11D4">
        <w:rPr>
          <w:rFonts w:ascii="Times New Roman" w:hAnsi="Times New Roman"/>
          <w:b/>
          <w:sz w:val="24"/>
          <w:szCs w:val="24"/>
          <w:lang w:val="pt-BR"/>
        </w:rPr>
        <w:t>6</w:t>
      </w:r>
      <w:r w:rsidRPr="00CD11D4">
        <w:rPr>
          <w:rFonts w:ascii="Times New Roman" w:hAnsi="Times New Roman"/>
          <w:b/>
          <w:sz w:val="24"/>
          <w:szCs w:val="24"/>
          <w:lang w:val="pt-BR"/>
        </w:rPr>
        <w:t>.1.1</w:t>
      </w:r>
      <w:r w:rsidRPr="00CD11D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81C58" w:rsidRPr="00CD11D4">
        <w:rPr>
          <w:rFonts w:ascii="Times New Roman" w:hAnsi="Times New Roman"/>
          <w:bCs/>
          <w:sz w:val="24"/>
          <w:szCs w:val="24"/>
          <w:lang w:val="pt-BR"/>
        </w:rPr>
        <w:t xml:space="preserve">O pagamento será efetuado em </w:t>
      </w:r>
      <w:r w:rsidR="0033161C">
        <w:rPr>
          <w:rFonts w:ascii="Times New Roman" w:hAnsi="Times New Roman"/>
          <w:bCs/>
          <w:sz w:val="24"/>
          <w:szCs w:val="24"/>
          <w:lang w:val="pt-BR"/>
        </w:rPr>
        <w:t>3</w:t>
      </w:r>
      <w:r w:rsidR="00187DC3">
        <w:rPr>
          <w:rFonts w:ascii="Times New Roman" w:hAnsi="Times New Roman"/>
          <w:bCs/>
          <w:sz w:val="24"/>
          <w:szCs w:val="24"/>
          <w:lang w:val="pt-BR"/>
        </w:rPr>
        <w:t>0</w:t>
      </w:r>
      <w:r w:rsidR="00981C58" w:rsidRPr="00CD11D4">
        <w:rPr>
          <w:rFonts w:ascii="Times New Roman" w:hAnsi="Times New Roman"/>
          <w:bCs/>
          <w:sz w:val="24"/>
          <w:szCs w:val="24"/>
          <w:lang w:val="pt-BR"/>
        </w:rPr>
        <w:t xml:space="preserve"> dias após a entrega </w:t>
      </w:r>
      <w:r w:rsidR="0033161C">
        <w:rPr>
          <w:rFonts w:ascii="Times New Roman" w:hAnsi="Times New Roman"/>
          <w:bCs/>
          <w:sz w:val="24"/>
          <w:szCs w:val="24"/>
          <w:lang w:val="pt-BR"/>
        </w:rPr>
        <w:t xml:space="preserve">dos </w:t>
      </w:r>
      <w:r w:rsidR="00981C58" w:rsidRPr="00CD11D4">
        <w:rPr>
          <w:rFonts w:ascii="Times New Roman" w:hAnsi="Times New Roman"/>
          <w:bCs/>
          <w:sz w:val="24"/>
          <w:szCs w:val="24"/>
          <w:lang w:val="pt-BR"/>
        </w:rPr>
        <w:t>bens ou produtos.</w:t>
      </w:r>
    </w:p>
    <w:p w:rsidR="00785B8E" w:rsidRPr="000D1123" w:rsidRDefault="00785B8E" w:rsidP="000D1123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bCs/>
          <w:sz w:val="24"/>
          <w:szCs w:val="24"/>
          <w:lang w:val="pt-BR" w:eastAsia="ar-SA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ar-SA"/>
        </w:rPr>
        <w:t>1</w:t>
      </w:r>
      <w:r w:rsidR="00C0354D">
        <w:rPr>
          <w:rFonts w:ascii="Times New Roman" w:hAnsi="Times New Roman"/>
          <w:b/>
          <w:bCs/>
          <w:sz w:val="24"/>
          <w:szCs w:val="24"/>
          <w:lang w:val="pt-BR" w:eastAsia="ar-SA"/>
        </w:rPr>
        <w:t>6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ar-SA"/>
        </w:rPr>
        <w:t>.</w:t>
      </w:r>
      <w:r w:rsidR="00183E77">
        <w:rPr>
          <w:rFonts w:ascii="Times New Roman" w:hAnsi="Times New Roman"/>
          <w:b/>
          <w:bCs/>
          <w:sz w:val="24"/>
          <w:szCs w:val="24"/>
          <w:lang w:val="pt-BR" w:eastAsia="ar-SA"/>
        </w:rPr>
        <w:t>2</w:t>
      </w:r>
      <w:r w:rsidRPr="000D1123">
        <w:rPr>
          <w:rFonts w:ascii="Times New Roman" w:hAnsi="Times New Roman"/>
          <w:bCs/>
          <w:sz w:val="24"/>
          <w:szCs w:val="24"/>
          <w:lang w:val="pt-BR" w:eastAsia="ar-SA"/>
        </w:rPr>
        <w:t xml:space="preserve"> Os </w:t>
      </w:r>
      <w:r w:rsidRPr="000D1123">
        <w:rPr>
          <w:rFonts w:ascii="Times New Roman" w:hAnsi="Times New Roman"/>
          <w:sz w:val="24"/>
          <w:szCs w:val="24"/>
          <w:lang w:val="pt-BR"/>
        </w:rPr>
        <w:t>valores</w:t>
      </w:r>
      <w:r w:rsidRPr="000D1123">
        <w:rPr>
          <w:rFonts w:ascii="Times New Roman" w:hAnsi="Times New Roman"/>
          <w:bCs/>
          <w:sz w:val="24"/>
          <w:szCs w:val="24"/>
          <w:lang w:val="pt-BR" w:eastAsia="ar-SA"/>
        </w:rPr>
        <w:t xml:space="preserve"> da proposta não sofrerão qualquer reajuste.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ANÇ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Município</w:t>
      </w:r>
      <w:r w:rsidRPr="000D1123">
        <w:rPr>
          <w:rFonts w:ascii="Times New Roman" w:hAnsi="Times New Roman"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indo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co)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uando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aqui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b)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-I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5%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c)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SPE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RÁ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b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AÇÃ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 xml:space="preserve"> CO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 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d)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ARAÇÃ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IN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DON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IDAD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 P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R E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R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M A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RAÇÃ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BL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enquan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 ou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ão, 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cou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dade.</w:t>
      </w:r>
    </w:p>
    <w:p w:rsidR="00E951B0" w:rsidRPr="000D1123" w:rsidRDefault="00E951B0" w:rsidP="000D1123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ab/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ab/>
        <w:t>de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no</w:t>
      </w:r>
      <w:r w:rsidR="00764942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 qua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 ob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5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dez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de Tesouraria do 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pós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6678C6" w:rsidRDefault="006678C6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 pa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SP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2F2CE5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bem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edado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 de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 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nções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enha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.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 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peça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cada,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odas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 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165D59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165D59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165D59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165D59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165D59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165D59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quen</w:t>
      </w:r>
      <w:r w:rsidR="00165D59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32B15" w:rsidRPr="000D1123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: </w:t>
      </w:r>
    </w:p>
    <w:p w:rsidR="00E951B0" w:rsidRPr="000D1123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nexo 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355362" w:rsidRPr="000D1123" w:rsidRDefault="00355362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pacing w:val="-1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Anexo II – Modelo do Termo de Credenciamento</w:t>
      </w:r>
    </w:p>
    <w:p w:rsidR="00E951B0" w:rsidRPr="000D1123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825CD0" w:rsidRPr="000D1123">
        <w:rPr>
          <w:rFonts w:ascii="Times New Roman" w:hAnsi="Times New Roman"/>
          <w:color w:val="000000"/>
          <w:sz w:val="24"/>
          <w:szCs w:val="24"/>
          <w:lang w:val="pt-BR"/>
        </w:rPr>
        <w:t>II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32B15" w:rsidRPr="000D1123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="00825CD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27,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3; </w:t>
      </w:r>
    </w:p>
    <w:p w:rsidR="00E951B0" w:rsidRPr="000D1123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="00355362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30,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93;</w:t>
      </w:r>
    </w:p>
    <w:p w:rsidR="00E951B0" w:rsidRPr="000D1123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proofErr w:type="gramStart"/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proofErr w:type="gramEnd"/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Default="00E951B0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6A5891" w:rsidRDefault="006A5891" w:rsidP="006A589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>Anexo VIII – Modelo de Declaração de Situação Societária.</w:t>
      </w:r>
    </w:p>
    <w:p w:rsidR="006A5891" w:rsidRPr="000D1123" w:rsidRDefault="006A5891" w:rsidP="003814A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6678C6" w:rsidRDefault="006678C6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co, 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4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93,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cabe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 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no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. 59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62334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825CD0" w:rsidRPr="000D1123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825CD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três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 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â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55)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3269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1155,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08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proofErr w:type="gramStart"/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proofErr w:type="gramEnd"/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53C43" w:rsidRPr="000D1123">
        <w:rPr>
          <w:rFonts w:ascii="Times New Roman" w:hAnsi="Times New Roman"/>
          <w:color w:val="000000"/>
          <w:sz w:val="24"/>
          <w:szCs w:val="24"/>
          <w:lang w:val="pt-BR"/>
        </w:rPr>
        <w:t>12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-mail </w:t>
      </w:r>
      <w:hyperlink r:id="rId11" w:history="1">
        <w:r w:rsidR="002C6672" w:rsidRPr="000D1123">
          <w:rPr>
            <w:rStyle w:val="Hyperlink"/>
            <w:rFonts w:ascii="Times New Roman" w:hAnsi="Times New Roman"/>
            <w:sz w:val="24"/>
            <w:szCs w:val="24"/>
            <w:lang w:val="pt-BR"/>
          </w:rPr>
          <w:t>compras@saojoaodopolesine.rs.gov.br</w:t>
        </w:r>
      </w:hyperlink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(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8973DD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dispõe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.52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2002,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Municipal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235E22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1.359</w:t>
      </w:r>
      <w:r w:rsidR="002C6672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de </w:t>
      </w:r>
      <w:r w:rsidR="00235E22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11.04.2013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e,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1993.</w:t>
      </w:r>
    </w:p>
    <w:p w:rsidR="00E951B0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C0354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 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Fo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 Comarca de Faxinal do Soturno/RS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ão. </w:t>
      </w:r>
    </w:p>
    <w:p w:rsidR="003814A5" w:rsidRDefault="003814A5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7D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São João do </w:t>
      </w:r>
      <w:proofErr w:type="spellStart"/>
      <w:r>
        <w:rPr>
          <w:rFonts w:ascii="Times New Roman" w:hAnsi="Times New Roman"/>
          <w:color w:val="000000"/>
          <w:lang w:val="pt-BR"/>
        </w:rPr>
        <w:t>Polêsine</w:t>
      </w:r>
      <w:proofErr w:type="spellEnd"/>
      <w:r>
        <w:rPr>
          <w:rFonts w:ascii="Times New Roman" w:hAnsi="Times New Roman"/>
          <w:color w:val="000000"/>
          <w:lang w:val="pt-BR"/>
        </w:rPr>
        <w:t xml:space="preserve">, </w:t>
      </w:r>
      <w:r w:rsidR="00187DC3">
        <w:rPr>
          <w:rFonts w:ascii="Times New Roman" w:hAnsi="Times New Roman"/>
          <w:color w:val="000000"/>
          <w:lang w:val="pt-BR"/>
        </w:rPr>
        <w:t>31</w:t>
      </w:r>
      <w:r w:rsidR="00CE73B2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de </w:t>
      </w:r>
      <w:r w:rsidR="00187DC3">
        <w:rPr>
          <w:rFonts w:ascii="Times New Roman" w:hAnsi="Times New Roman"/>
          <w:color w:val="000000"/>
          <w:lang w:val="pt-BR"/>
        </w:rPr>
        <w:t>outubro</w:t>
      </w:r>
      <w:r w:rsidR="002E0B2B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de 201</w:t>
      </w:r>
      <w:r w:rsidR="007C2054">
        <w:rPr>
          <w:rFonts w:ascii="Times New Roman" w:hAnsi="Times New Roman"/>
          <w:color w:val="000000"/>
          <w:lang w:val="pt-BR"/>
        </w:rPr>
        <w:t>6</w:t>
      </w:r>
      <w:r>
        <w:rPr>
          <w:rFonts w:ascii="Times New Roman" w:hAnsi="Times New Roman"/>
          <w:color w:val="000000"/>
          <w:lang w:val="pt-BR"/>
        </w:rPr>
        <w:t>.</w:t>
      </w:r>
    </w:p>
    <w:p w:rsidR="00E951B0" w:rsidRPr="00176ABB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</w:t>
      </w:r>
      <w:r w:rsidR="00381D08">
        <w:rPr>
          <w:rFonts w:ascii="Times New Roman" w:hAnsi="Times New Roman"/>
          <w:color w:val="000000"/>
          <w:sz w:val="20"/>
          <w:szCs w:val="20"/>
          <w:lang w:val="pt-BR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</w:t>
      </w:r>
      <w:proofErr w:type="spellStart"/>
      <w:r w:rsidRPr="00176ABB">
        <w:rPr>
          <w:rFonts w:ascii="Times New Roman" w:hAnsi="Times New Roman"/>
          <w:b/>
          <w:color w:val="000000"/>
          <w:sz w:val="24"/>
          <w:szCs w:val="24"/>
          <w:lang w:val="pt-BR"/>
        </w:rPr>
        <w:t>Valserina</w:t>
      </w:r>
      <w:proofErr w:type="spellEnd"/>
      <w:r w:rsidRPr="00176AB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Maria </w:t>
      </w:r>
      <w:proofErr w:type="spellStart"/>
      <w:r w:rsidRPr="00176ABB">
        <w:rPr>
          <w:rFonts w:ascii="Times New Roman" w:hAnsi="Times New Roman"/>
          <w:b/>
          <w:color w:val="000000"/>
          <w:sz w:val="24"/>
          <w:szCs w:val="24"/>
          <w:lang w:val="pt-BR"/>
        </w:rPr>
        <w:t>Bulegon</w:t>
      </w:r>
      <w:proofErr w:type="spellEnd"/>
      <w:r w:rsidRPr="00176AB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proofErr w:type="spellStart"/>
      <w:r w:rsidRPr="00176ABB">
        <w:rPr>
          <w:rFonts w:ascii="Times New Roman" w:hAnsi="Times New Roman"/>
          <w:b/>
          <w:color w:val="000000"/>
          <w:sz w:val="24"/>
          <w:szCs w:val="24"/>
          <w:lang w:val="pt-BR"/>
        </w:rPr>
        <w:t>Gassen</w:t>
      </w:r>
      <w:proofErr w:type="spellEnd"/>
    </w:p>
    <w:p w:rsidR="00BA0D7F" w:rsidRPr="00176ABB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176AB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Prefeita Municipal</w:t>
      </w:r>
    </w:p>
    <w:p w:rsidR="00AB77BA" w:rsidRPr="00176ABB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176ABB" w:rsidRDefault="00176ABB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176ABB" w:rsidRDefault="00176ABB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176ABB" w:rsidRDefault="00176ABB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176ABB" w:rsidRPr="00176ABB" w:rsidRDefault="00176ABB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176ABB">
        <w:rPr>
          <w:rFonts w:ascii="Times New Roman" w:hAnsi="Times New Roman"/>
          <w:b/>
          <w:color w:val="000000"/>
          <w:sz w:val="24"/>
          <w:szCs w:val="24"/>
          <w:lang w:val="pt-BR"/>
        </w:rPr>
        <w:t>Regis</w:t>
      </w:r>
      <w:r w:rsidR="00FF37EF">
        <w:rPr>
          <w:rFonts w:ascii="Times New Roman" w:hAnsi="Times New Roman"/>
          <w:b/>
          <w:color w:val="000000"/>
          <w:sz w:val="24"/>
          <w:szCs w:val="24"/>
          <w:lang w:val="pt-BR"/>
        </w:rPr>
        <w:t>t</w:t>
      </w:r>
      <w:r w:rsidRPr="00176ABB">
        <w:rPr>
          <w:rFonts w:ascii="Times New Roman" w:hAnsi="Times New Roman"/>
          <w:b/>
          <w:color w:val="000000"/>
          <w:sz w:val="24"/>
          <w:szCs w:val="24"/>
          <w:lang w:val="pt-BR"/>
        </w:rPr>
        <w:t>re-se e Publique-se</w:t>
      </w:r>
    </w:p>
    <w:p w:rsidR="00176ABB" w:rsidRPr="00176ABB" w:rsidRDefault="00176ABB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176ABB" w:rsidRPr="00176ABB" w:rsidRDefault="00176ABB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176ABB">
        <w:rPr>
          <w:rFonts w:ascii="Times New Roman" w:hAnsi="Times New Roman"/>
          <w:b/>
          <w:color w:val="000000"/>
          <w:sz w:val="24"/>
          <w:szCs w:val="24"/>
          <w:lang w:val="pt-BR"/>
        </w:rPr>
        <w:t>Em ____/_____/___</w:t>
      </w:r>
    </w:p>
    <w:p w:rsidR="00176ABB" w:rsidRPr="00176ABB" w:rsidRDefault="00176ABB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176ABB" w:rsidRDefault="00176ABB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176ABB" w:rsidRDefault="00176ABB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176ABB" w:rsidRDefault="00176ABB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176ABB" w:rsidRDefault="00176ABB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176ABB" w:rsidRDefault="00176ABB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176ABB" w:rsidRDefault="00176ABB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</w:tblGrid>
      <w:tr w:rsidR="00AB77BA" w:rsidRPr="006C3DFB" w:rsidTr="00226A40">
        <w:trPr>
          <w:trHeight w:val="15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7BA" w:rsidRDefault="00AB77BA" w:rsidP="00226A4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lang w:val="pt-BR"/>
              </w:rPr>
            </w:pPr>
            <w:r w:rsidRPr="00307816">
              <w:rPr>
                <w:rFonts w:ascii="Times New Roman" w:hAnsi="Times New Roman"/>
                <w:lang w:val="pt-BR"/>
              </w:rPr>
              <w:t>Este edital foi devidamente examinado e aprovado por esta Assessoria Jurídica.</w:t>
            </w:r>
          </w:p>
          <w:p w:rsidR="00226A40" w:rsidRPr="00307816" w:rsidRDefault="00226A40" w:rsidP="00226A4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lang w:val="pt-BR"/>
              </w:rPr>
            </w:pPr>
          </w:p>
          <w:p w:rsidR="00226A40" w:rsidRDefault="00AB77BA" w:rsidP="00226A4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lang w:val="pt-BR"/>
              </w:rPr>
            </w:pPr>
            <w:r w:rsidRPr="00307816">
              <w:rPr>
                <w:rFonts w:ascii="Times New Roman" w:hAnsi="Times New Roman"/>
                <w:lang w:val="pt-BR"/>
              </w:rPr>
              <w:t xml:space="preserve">Em ___/___/_____       _______________________     </w:t>
            </w:r>
            <w:r w:rsidR="00226A40">
              <w:rPr>
                <w:rFonts w:ascii="Times New Roman" w:hAnsi="Times New Roman"/>
                <w:lang w:val="pt-BR"/>
              </w:rPr>
              <w:t xml:space="preserve">                    </w:t>
            </w:r>
          </w:p>
          <w:p w:rsidR="00AB77BA" w:rsidRPr="00AB77BA" w:rsidRDefault="00226A40" w:rsidP="00226A40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                             </w:t>
            </w:r>
            <w:r w:rsidR="00AB77BA" w:rsidRPr="00307816">
              <w:rPr>
                <w:rFonts w:ascii="Times New Roman" w:hAnsi="Times New Roman"/>
                <w:lang w:val="pt-BR"/>
              </w:rPr>
              <w:t>Assessor (a) Jurídico (a)</w:t>
            </w:r>
            <w:r w:rsidR="00AB77BA" w:rsidRPr="00AB77B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</w:t>
            </w:r>
          </w:p>
        </w:tc>
      </w:tr>
    </w:tbl>
    <w:p w:rsidR="00AB77BA" w:rsidRDefault="00AB77BA" w:rsidP="0022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</w:p>
    <w:p w:rsidR="009E038A" w:rsidRDefault="009E038A" w:rsidP="0022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</w:p>
    <w:p w:rsidR="009E038A" w:rsidRDefault="009E038A" w:rsidP="009E038A">
      <w:pPr>
        <w:rPr>
          <w:rFonts w:ascii="Times New Roman" w:hAnsi="Times New Roman"/>
          <w:lang w:val="pt-BR"/>
        </w:rPr>
      </w:pPr>
    </w:p>
    <w:p w:rsidR="009E038A" w:rsidRDefault="009E038A" w:rsidP="009E038A">
      <w:pPr>
        <w:rPr>
          <w:rFonts w:ascii="Times New Roman" w:hAnsi="Times New Roman"/>
          <w:lang w:val="pt-BR"/>
        </w:rPr>
      </w:pPr>
    </w:p>
    <w:sectPr w:rsidR="009E038A" w:rsidSect="00086F57">
      <w:footerReference w:type="default" r:id="rId12"/>
      <w:pgSz w:w="11906" w:h="16838" w:code="9"/>
      <w:pgMar w:top="204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C9" w:rsidRDefault="00887AC9" w:rsidP="00E951B0">
      <w:pPr>
        <w:spacing w:after="0" w:line="240" w:lineRule="auto"/>
      </w:pPr>
      <w:r>
        <w:separator/>
      </w:r>
    </w:p>
  </w:endnote>
  <w:endnote w:type="continuationSeparator" w:id="0">
    <w:p w:rsidR="00887AC9" w:rsidRDefault="00887AC9" w:rsidP="00E9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268"/>
      <w:docPartObj>
        <w:docPartGallery w:val="Page Numbers (Bottom of Page)"/>
        <w:docPartUnique/>
      </w:docPartObj>
    </w:sdtPr>
    <w:sdtContent>
      <w:p w:rsidR="003F324E" w:rsidRDefault="00F51277">
        <w:pPr>
          <w:pStyle w:val="Rodap"/>
          <w:jc w:val="right"/>
        </w:pPr>
        <w:fldSimple w:instr=" PAGE   \* MERGEFORMAT ">
          <w:r w:rsidR="006C3DFB">
            <w:rPr>
              <w:noProof/>
            </w:rPr>
            <w:t>1</w:t>
          </w:r>
        </w:fldSimple>
      </w:p>
    </w:sdtContent>
  </w:sdt>
  <w:p w:rsidR="003F324E" w:rsidRDefault="003F32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C9" w:rsidRDefault="00887AC9" w:rsidP="00E951B0">
      <w:pPr>
        <w:spacing w:after="0" w:line="240" w:lineRule="auto"/>
      </w:pPr>
      <w:r>
        <w:separator/>
      </w:r>
    </w:p>
  </w:footnote>
  <w:footnote w:type="continuationSeparator" w:id="0">
    <w:p w:rsidR="00887AC9" w:rsidRDefault="00887AC9" w:rsidP="00E9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EA"/>
    <w:multiLevelType w:val="hybridMultilevel"/>
    <w:tmpl w:val="AF5A9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2874"/>
    <w:multiLevelType w:val="hybridMultilevel"/>
    <w:tmpl w:val="673A8B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397"/>
    <w:multiLevelType w:val="hybridMultilevel"/>
    <w:tmpl w:val="ADCAB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3825"/>
    <w:multiLevelType w:val="hybridMultilevel"/>
    <w:tmpl w:val="8ABAA31E"/>
    <w:lvl w:ilvl="0" w:tplc="572459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0D1D"/>
    <w:multiLevelType w:val="hybridMultilevel"/>
    <w:tmpl w:val="9FEA3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10020"/>
    <w:multiLevelType w:val="hybridMultilevel"/>
    <w:tmpl w:val="07AE1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D0B0E"/>
    <w:multiLevelType w:val="hybridMultilevel"/>
    <w:tmpl w:val="76A8AE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17112"/>
    <w:multiLevelType w:val="hybridMultilevel"/>
    <w:tmpl w:val="FDF40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20F26"/>
    <w:multiLevelType w:val="hybridMultilevel"/>
    <w:tmpl w:val="A61E5154"/>
    <w:lvl w:ilvl="0" w:tplc="93F24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52D82"/>
    <w:multiLevelType w:val="hybridMultilevel"/>
    <w:tmpl w:val="FE104A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22A5E"/>
    <w:multiLevelType w:val="hybridMultilevel"/>
    <w:tmpl w:val="275079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636D5"/>
    <w:multiLevelType w:val="hybridMultilevel"/>
    <w:tmpl w:val="8898B41E"/>
    <w:lvl w:ilvl="0" w:tplc="63F2AD7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D972A7"/>
    <w:multiLevelType w:val="hybridMultilevel"/>
    <w:tmpl w:val="8708B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55181"/>
    <w:multiLevelType w:val="multilevel"/>
    <w:tmpl w:val="0FE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C5804"/>
    <w:multiLevelType w:val="hybridMultilevel"/>
    <w:tmpl w:val="B942A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1B0"/>
    <w:rsid w:val="00012B14"/>
    <w:rsid w:val="00027E2F"/>
    <w:rsid w:val="00034C91"/>
    <w:rsid w:val="00047A2B"/>
    <w:rsid w:val="000706DA"/>
    <w:rsid w:val="000749CD"/>
    <w:rsid w:val="00074EDF"/>
    <w:rsid w:val="00076BDE"/>
    <w:rsid w:val="00084375"/>
    <w:rsid w:val="00086254"/>
    <w:rsid w:val="00086F57"/>
    <w:rsid w:val="000974EB"/>
    <w:rsid w:val="00097757"/>
    <w:rsid w:val="000A3BD6"/>
    <w:rsid w:val="000A79C7"/>
    <w:rsid w:val="000C2491"/>
    <w:rsid w:val="000D1123"/>
    <w:rsid w:val="000D7A49"/>
    <w:rsid w:val="000E0725"/>
    <w:rsid w:val="000E404C"/>
    <w:rsid w:val="000E5CCC"/>
    <w:rsid w:val="000F2B43"/>
    <w:rsid w:val="000F613B"/>
    <w:rsid w:val="000F6146"/>
    <w:rsid w:val="001013B5"/>
    <w:rsid w:val="001040D9"/>
    <w:rsid w:val="001164B0"/>
    <w:rsid w:val="00116735"/>
    <w:rsid w:val="00125866"/>
    <w:rsid w:val="0012714F"/>
    <w:rsid w:val="001425FC"/>
    <w:rsid w:val="00152464"/>
    <w:rsid w:val="0015491F"/>
    <w:rsid w:val="00162334"/>
    <w:rsid w:val="00165D59"/>
    <w:rsid w:val="00165E92"/>
    <w:rsid w:val="00170245"/>
    <w:rsid w:val="00176ABB"/>
    <w:rsid w:val="00183E77"/>
    <w:rsid w:val="001842C1"/>
    <w:rsid w:val="00187DC3"/>
    <w:rsid w:val="001C370B"/>
    <w:rsid w:val="001C413A"/>
    <w:rsid w:val="001D36F2"/>
    <w:rsid w:val="001D5D87"/>
    <w:rsid w:val="001E0BAD"/>
    <w:rsid w:val="001E7E4C"/>
    <w:rsid w:val="001F3B28"/>
    <w:rsid w:val="00202387"/>
    <w:rsid w:val="002029FB"/>
    <w:rsid w:val="00215E19"/>
    <w:rsid w:val="00226927"/>
    <w:rsid w:val="00226A40"/>
    <w:rsid w:val="0023122A"/>
    <w:rsid w:val="00235E22"/>
    <w:rsid w:val="00246AB8"/>
    <w:rsid w:val="00251A9A"/>
    <w:rsid w:val="00264C8A"/>
    <w:rsid w:val="00274705"/>
    <w:rsid w:val="002771D7"/>
    <w:rsid w:val="0028069F"/>
    <w:rsid w:val="002A6A19"/>
    <w:rsid w:val="002B272B"/>
    <w:rsid w:val="002B2B03"/>
    <w:rsid w:val="002C5812"/>
    <w:rsid w:val="002C6672"/>
    <w:rsid w:val="002D3740"/>
    <w:rsid w:val="002E0B2B"/>
    <w:rsid w:val="002F2CE5"/>
    <w:rsid w:val="002F77CB"/>
    <w:rsid w:val="0030274B"/>
    <w:rsid w:val="003030EE"/>
    <w:rsid w:val="00305FC8"/>
    <w:rsid w:val="003069AD"/>
    <w:rsid w:val="00307816"/>
    <w:rsid w:val="003247C5"/>
    <w:rsid w:val="00325DBA"/>
    <w:rsid w:val="00330DE2"/>
    <w:rsid w:val="00331263"/>
    <w:rsid w:val="0033161C"/>
    <w:rsid w:val="00335318"/>
    <w:rsid w:val="003418AE"/>
    <w:rsid w:val="003448E2"/>
    <w:rsid w:val="00345F5C"/>
    <w:rsid w:val="00355362"/>
    <w:rsid w:val="003566A6"/>
    <w:rsid w:val="003776A6"/>
    <w:rsid w:val="003814A5"/>
    <w:rsid w:val="00381D08"/>
    <w:rsid w:val="00383493"/>
    <w:rsid w:val="003A735E"/>
    <w:rsid w:val="003B4F11"/>
    <w:rsid w:val="003D1731"/>
    <w:rsid w:val="003D395D"/>
    <w:rsid w:val="003E76C1"/>
    <w:rsid w:val="003F324E"/>
    <w:rsid w:val="0040716B"/>
    <w:rsid w:val="00411B20"/>
    <w:rsid w:val="00413369"/>
    <w:rsid w:val="00417795"/>
    <w:rsid w:val="00421266"/>
    <w:rsid w:val="004233E6"/>
    <w:rsid w:val="004304FC"/>
    <w:rsid w:val="00430B92"/>
    <w:rsid w:val="0043557E"/>
    <w:rsid w:val="004439CE"/>
    <w:rsid w:val="00450E42"/>
    <w:rsid w:val="00480967"/>
    <w:rsid w:val="00494983"/>
    <w:rsid w:val="00495F08"/>
    <w:rsid w:val="004A6DF6"/>
    <w:rsid w:val="004B0CBA"/>
    <w:rsid w:val="004B4182"/>
    <w:rsid w:val="004D0220"/>
    <w:rsid w:val="004D3759"/>
    <w:rsid w:val="004E2B3C"/>
    <w:rsid w:val="004E4F60"/>
    <w:rsid w:val="004F5D0B"/>
    <w:rsid w:val="00506B48"/>
    <w:rsid w:val="00524168"/>
    <w:rsid w:val="005275AE"/>
    <w:rsid w:val="0053006C"/>
    <w:rsid w:val="005310AA"/>
    <w:rsid w:val="00533CF5"/>
    <w:rsid w:val="00543454"/>
    <w:rsid w:val="00552AD0"/>
    <w:rsid w:val="00561949"/>
    <w:rsid w:val="00561A6D"/>
    <w:rsid w:val="00566491"/>
    <w:rsid w:val="005749AE"/>
    <w:rsid w:val="005932BF"/>
    <w:rsid w:val="005C2392"/>
    <w:rsid w:val="005C5D8B"/>
    <w:rsid w:val="005C791D"/>
    <w:rsid w:val="005D1F94"/>
    <w:rsid w:val="005E2AF7"/>
    <w:rsid w:val="005E49CB"/>
    <w:rsid w:val="005F3D82"/>
    <w:rsid w:val="0060551B"/>
    <w:rsid w:val="006113F3"/>
    <w:rsid w:val="00614CC3"/>
    <w:rsid w:val="00623F34"/>
    <w:rsid w:val="006240D0"/>
    <w:rsid w:val="00625B19"/>
    <w:rsid w:val="00625E84"/>
    <w:rsid w:val="0063630F"/>
    <w:rsid w:val="0064054D"/>
    <w:rsid w:val="00644736"/>
    <w:rsid w:val="006564D3"/>
    <w:rsid w:val="006617AC"/>
    <w:rsid w:val="006621C7"/>
    <w:rsid w:val="006678C6"/>
    <w:rsid w:val="00674C6A"/>
    <w:rsid w:val="006778DD"/>
    <w:rsid w:val="006845C0"/>
    <w:rsid w:val="00694598"/>
    <w:rsid w:val="006A1307"/>
    <w:rsid w:val="006A2177"/>
    <w:rsid w:val="006A5891"/>
    <w:rsid w:val="006A7D99"/>
    <w:rsid w:val="006B11B7"/>
    <w:rsid w:val="006C3DFB"/>
    <w:rsid w:val="006D0433"/>
    <w:rsid w:val="006D08A1"/>
    <w:rsid w:val="006E4689"/>
    <w:rsid w:val="006E5319"/>
    <w:rsid w:val="006E5C98"/>
    <w:rsid w:val="006E68E9"/>
    <w:rsid w:val="006F0618"/>
    <w:rsid w:val="006F15FA"/>
    <w:rsid w:val="00706254"/>
    <w:rsid w:val="007409FE"/>
    <w:rsid w:val="007530FC"/>
    <w:rsid w:val="00764942"/>
    <w:rsid w:val="0076762A"/>
    <w:rsid w:val="007740A2"/>
    <w:rsid w:val="00776BD3"/>
    <w:rsid w:val="00777211"/>
    <w:rsid w:val="00785B8E"/>
    <w:rsid w:val="007A34DB"/>
    <w:rsid w:val="007A6124"/>
    <w:rsid w:val="007B1126"/>
    <w:rsid w:val="007C2054"/>
    <w:rsid w:val="007C4334"/>
    <w:rsid w:val="007D1111"/>
    <w:rsid w:val="007D53B2"/>
    <w:rsid w:val="007E02DC"/>
    <w:rsid w:val="007E2459"/>
    <w:rsid w:val="007F1ED7"/>
    <w:rsid w:val="00801BC6"/>
    <w:rsid w:val="00801F96"/>
    <w:rsid w:val="00802C3B"/>
    <w:rsid w:val="008052DE"/>
    <w:rsid w:val="0080784A"/>
    <w:rsid w:val="008154AE"/>
    <w:rsid w:val="00825CD0"/>
    <w:rsid w:val="00845DAE"/>
    <w:rsid w:val="00851AFA"/>
    <w:rsid w:val="00853655"/>
    <w:rsid w:val="008552C7"/>
    <w:rsid w:val="0085602D"/>
    <w:rsid w:val="00863796"/>
    <w:rsid w:val="00872DB3"/>
    <w:rsid w:val="00882DE1"/>
    <w:rsid w:val="00885A26"/>
    <w:rsid w:val="00887AC9"/>
    <w:rsid w:val="0089618B"/>
    <w:rsid w:val="008973DD"/>
    <w:rsid w:val="008C4C78"/>
    <w:rsid w:val="008D6F9B"/>
    <w:rsid w:val="009021E0"/>
    <w:rsid w:val="00904B4F"/>
    <w:rsid w:val="00906166"/>
    <w:rsid w:val="00925BFF"/>
    <w:rsid w:val="00931134"/>
    <w:rsid w:val="00932AD2"/>
    <w:rsid w:val="00936A61"/>
    <w:rsid w:val="00946ADC"/>
    <w:rsid w:val="00962434"/>
    <w:rsid w:val="00970079"/>
    <w:rsid w:val="009719A5"/>
    <w:rsid w:val="0097549F"/>
    <w:rsid w:val="00981C58"/>
    <w:rsid w:val="00987175"/>
    <w:rsid w:val="00991F84"/>
    <w:rsid w:val="009C380B"/>
    <w:rsid w:val="009D6094"/>
    <w:rsid w:val="009E038A"/>
    <w:rsid w:val="009E4DEB"/>
    <w:rsid w:val="00A02E9C"/>
    <w:rsid w:val="00A05E80"/>
    <w:rsid w:val="00A07E11"/>
    <w:rsid w:val="00A10EEC"/>
    <w:rsid w:val="00A24946"/>
    <w:rsid w:val="00A40299"/>
    <w:rsid w:val="00A64E4E"/>
    <w:rsid w:val="00A761F5"/>
    <w:rsid w:val="00AA5661"/>
    <w:rsid w:val="00AA59D6"/>
    <w:rsid w:val="00AB1D27"/>
    <w:rsid w:val="00AB363A"/>
    <w:rsid w:val="00AB5415"/>
    <w:rsid w:val="00AB77BA"/>
    <w:rsid w:val="00AC1849"/>
    <w:rsid w:val="00AC3A92"/>
    <w:rsid w:val="00AD64F8"/>
    <w:rsid w:val="00AF469C"/>
    <w:rsid w:val="00AF4DF3"/>
    <w:rsid w:val="00B02B04"/>
    <w:rsid w:val="00B05F26"/>
    <w:rsid w:val="00B373C8"/>
    <w:rsid w:val="00B4132F"/>
    <w:rsid w:val="00B73165"/>
    <w:rsid w:val="00B82A14"/>
    <w:rsid w:val="00B832F4"/>
    <w:rsid w:val="00B91E22"/>
    <w:rsid w:val="00BA0D7F"/>
    <w:rsid w:val="00BB1DEC"/>
    <w:rsid w:val="00BC2C51"/>
    <w:rsid w:val="00BC3892"/>
    <w:rsid w:val="00BC511A"/>
    <w:rsid w:val="00BD03FC"/>
    <w:rsid w:val="00BF5139"/>
    <w:rsid w:val="00C0354D"/>
    <w:rsid w:val="00C06ECC"/>
    <w:rsid w:val="00C15B5F"/>
    <w:rsid w:val="00C21FF8"/>
    <w:rsid w:val="00C314A5"/>
    <w:rsid w:val="00C363A9"/>
    <w:rsid w:val="00C43BE8"/>
    <w:rsid w:val="00C5110E"/>
    <w:rsid w:val="00C5235D"/>
    <w:rsid w:val="00C56E69"/>
    <w:rsid w:val="00C6416B"/>
    <w:rsid w:val="00C668B8"/>
    <w:rsid w:val="00C77036"/>
    <w:rsid w:val="00C80E97"/>
    <w:rsid w:val="00C961A7"/>
    <w:rsid w:val="00C97D21"/>
    <w:rsid w:val="00CD11D4"/>
    <w:rsid w:val="00CD2970"/>
    <w:rsid w:val="00CD34D8"/>
    <w:rsid w:val="00CE73B2"/>
    <w:rsid w:val="00CE7855"/>
    <w:rsid w:val="00CF0D49"/>
    <w:rsid w:val="00CF22A8"/>
    <w:rsid w:val="00CF567F"/>
    <w:rsid w:val="00D0782A"/>
    <w:rsid w:val="00D14E4F"/>
    <w:rsid w:val="00D163B6"/>
    <w:rsid w:val="00D25936"/>
    <w:rsid w:val="00D25A29"/>
    <w:rsid w:val="00D2687A"/>
    <w:rsid w:val="00D41E84"/>
    <w:rsid w:val="00D46D00"/>
    <w:rsid w:val="00D723D5"/>
    <w:rsid w:val="00D75E7A"/>
    <w:rsid w:val="00D83D37"/>
    <w:rsid w:val="00D9013F"/>
    <w:rsid w:val="00D97F54"/>
    <w:rsid w:val="00DA4704"/>
    <w:rsid w:val="00DA52FF"/>
    <w:rsid w:val="00DB0675"/>
    <w:rsid w:val="00DD47BB"/>
    <w:rsid w:val="00DD6BEA"/>
    <w:rsid w:val="00DE0231"/>
    <w:rsid w:val="00DF3127"/>
    <w:rsid w:val="00DF6483"/>
    <w:rsid w:val="00E10585"/>
    <w:rsid w:val="00E23000"/>
    <w:rsid w:val="00E25D6A"/>
    <w:rsid w:val="00E32B15"/>
    <w:rsid w:val="00E349C9"/>
    <w:rsid w:val="00E41E3E"/>
    <w:rsid w:val="00E4229A"/>
    <w:rsid w:val="00E528D8"/>
    <w:rsid w:val="00E53C43"/>
    <w:rsid w:val="00E566E8"/>
    <w:rsid w:val="00E6606C"/>
    <w:rsid w:val="00E7640C"/>
    <w:rsid w:val="00E77647"/>
    <w:rsid w:val="00E82374"/>
    <w:rsid w:val="00E83961"/>
    <w:rsid w:val="00E9313C"/>
    <w:rsid w:val="00E935EC"/>
    <w:rsid w:val="00E951B0"/>
    <w:rsid w:val="00E97C3E"/>
    <w:rsid w:val="00EA226A"/>
    <w:rsid w:val="00EB187D"/>
    <w:rsid w:val="00EB54A1"/>
    <w:rsid w:val="00EB5624"/>
    <w:rsid w:val="00EC2501"/>
    <w:rsid w:val="00EC573E"/>
    <w:rsid w:val="00EE1F1D"/>
    <w:rsid w:val="00EE7811"/>
    <w:rsid w:val="00F06369"/>
    <w:rsid w:val="00F11662"/>
    <w:rsid w:val="00F17BE8"/>
    <w:rsid w:val="00F32C0D"/>
    <w:rsid w:val="00F354EE"/>
    <w:rsid w:val="00F51277"/>
    <w:rsid w:val="00F56D7F"/>
    <w:rsid w:val="00F66387"/>
    <w:rsid w:val="00F73B68"/>
    <w:rsid w:val="00F74A5D"/>
    <w:rsid w:val="00F822A6"/>
    <w:rsid w:val="00F8396B"/>
    <w:rsid w:val="00F92FD1"/>
    <w:rsid w:val="00F93F91"/>
    <w:rsid w:val="00F96967"/>
    <w:rsid w:val="00F973EE"/>
    <w:rsid w:val="00FB0CA4"/>
    <w:rsid w:val="00FB40D2"/>
    <w:rsid w:val="00FB4848"/>
    <w:rsid w:val="00FD0559"/>
    <w:rsid w:val="00FD0971"/>
    <w:rsid w:val="00FD6FA5"/>
    <w:rsid w:val="00FE0279"/>
    <w:rsid w:val="00FE2747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B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5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951B0"/>
    <w:pPr>
      <w:spacing w:after="0" w:line="240" w:lineRule="auto"/>
      <w:jc w:val="center"/>
    </w:pPr>
    <w:rPr>
      <w:rFonts w:ascii="Arial Narrow" w:hAnsi="Arial Narrow"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E951B0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951B0"/>
    <w:pPr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20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E951B0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51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51B0"/>
    <w:pPr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51B0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1B0"/>
    <w:rPr>
      <w:rFonts w:ascii="Calibri" w:eastAsia="Times New Roman" w:hAnsi="Calibri" w:cs="Times New Roman"/>
      <w:lang w:val="en-US"/>
    </w:rPr>
  </w:style>
  <w:style w:type="paragraph" w:styleId="Corpodetexto">
    <w:name w:val="Body Text"/>
    <w:basedOn w:val="Normal"/>
    <w:link w:val="CorpodetextoChar"/>
    <w:rsid w:val="00AB77B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hAnsi="Arial"/>
      <w:b/>
      <w:i/>
      <w:szCs w:val="20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AB77BA"/>
    <w:rPr>
      <w:rFonts w:ascii="Arial" w:eastAsia="Times New Roman" w:hAnsi="Arial" w:cs="Times New Roman"/>
      <w:b/>
      <w:i/>
      <w:szCs w:val="20"/>
      <w:lang w:eastAsia="hi-IN" w:bidi="hi-IN"/>
    </w:rPr>
  </w:style>
  <w:style w:type="paragraph" w:customStyle="1" w:styleId="Padro">
    <w:name w:val="Padrão"/>
    <w:rsid w:val="000706DA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1040D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040D9"/>
    <w:rPr>
      <w:rFonts w:ascii="Calibri" w:eastAsia="Times New Roman" w:hAnsi="Calibri" w:cs="Times New Roman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10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D9013F"/>
  </w:style>
  <w:style w:type="paragraph" w:styleId="Textodenotaderodap">
    <w:name w:val="footnote text"/>
    <w:basedOn w:val="Normal"/>
    <w:link w:val="TextodenotaderodapChar"/>
    <w:rsid w:val="00D9013F"/>
    <w:pPr>
      <w:spacing w:after="0" w:line="240" w:lineRule="auto"/>
    </w:pPr>
    <w:rPr>
      <w:rFonts w:ascii="Times New Roman" w:hAnsi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D9013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038A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9E038A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polesine.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ras@saojoaodopolesine.rs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ojoaodopolesine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ojoaodopolesine.rs.gov.br/transparencia/licitaco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92554-C77A-4A9A-B4F4-F6A73BAF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19</Pages>
  <Words>6462</Words>
  <Characters>34897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89</cp:revision>
  <cp:lastPrinted>2015-09-09T13:05:00Z</cp:lastPrinted>
  <dcterms:created xsi:type="dcterms:W3CDTF">2014-11-28T12:53:00Z</dcterms:created>
  <dcterms:modified xsi:type="dcterms:W3CDTF">2016-11-03T12:40:00Z</dcterms:modified>
</cp:coreProperties>
</file>